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ED22" w14:textId="77777777" w:rsidR="00847FF5" w:rsidRDefault="00847FF5" w:rsidP="007B2F7E">
      <w:pPr>
        <w:pStyle w:val="Heading9"/>
      </w:pPr>
    </w:p>
    <w:p w14:paraId="511A0618" w14:textId="696E9F56" w:rsidR="00847FF5" w:rsidRDefault="00FB7D7D" w:rsidP="00847FF5">
      <w:pPr>
        <w:pStyle w:val="Title"/>
      </w:pPr>
      <w:r w:rsidRPr="00FB7D7D">
        <w:rPr>
          <w:lang w:val="en-GB"/>
        </w:rPr>
        <w:t>Legal Assistance Strategy and Action Plan</w:t>
      </w:r>
      <w:r>
        <w:t xml:space="preserve"> </w:t>
      </w:r>
    </w:p>
    <w:p w14:paraId="6E68B144" w14:textId="2CD37F05" w:rsidR="00847FF5" w:rsidRPr="00751725" w:rsidRDefault="00847FF5" w:rsidP="00847FF5">
      <w:pPr>
        <w:pStyle w:val="Subtitle"/>
      </w:pPr>
      <w:r w:rsidRPr="00751725">
        <w:t xml:space="preserve">National </w:t>
      </w:r>
      <w:r w:rsidR="008C47BD">
        <w:t xml:space="preserve">LEGAL ASSISTANCE </w:t>
      </w:r>
      <w:r w:rsidRPr="00751725">
        <w:t>Partnership</w:t>
      </w:r>
    </w:p>
    <w:p w14:paraId="6EB435BA" w14:textId="6EA5BEF2" w:rsidR="00847FF5" w:rsidRDefault="00C52E9D" w:rsidP="00847FF5">
      <w:pPr>
        <w:pStyle w:val="Heading1"/>
      </w:pPr>
      <w:r>
        <w:t xml:space="preserve">Preliminaries </w:t>
      </w:r>
    </w:p>
    <w:p w14:paraId="46CDAFAB" w14:textId="3DE099E9" w:rsidR="00FB7D7D" w:rsidRPr="00FB7D7D" w:rsidRDefault="00FB7D7D" w:rsidP="00806158">
      <w:pPr>
        <w:pStyle w:val="Numbering-SchC"/>
      </w:pPr>
      <w:r w:rsidRPr="00FB7D7D">
        <w:t>This Schedule outlines the specific conditions on the States in developing their Legal Assistance Strategy and Legal Assistance Action Plan.</w:t>
      </w:r>
    </w:p>
    <w:p w14:paraId="30BC0C13" w14:textId="77777777" w:rsidR="00FB7D7D" w:rsidRPr="00FB7D7D" w:rsidRDefault="00FB7D7D" w:rsidP="00806158">
      <w:pPr>
        <w:pStyle w:val="Numbering-SchC"/>
      </w:pPr>
      <w:r w:rsidRPr="00FB7D7D">
        <w:t>The Commonwealth’s estimated financial contribution to the State will not be reduced if the State’s Legal Assistance Strategy and Legal Assistance Action Plan does not achieve its stated or intended aim or meet its targets.</w:t>
      </w:r>
    </w:p>
    <w:p w14:paraId="392808E6" w14:textId="77777777" w:rsidR="00FB7D7D" w:rsidRPr="00FB7D7D" w:rsidRDefault="00FB7D7D" w:rsidP="00806158">
      <w:pPr>
        <w:pStyle w:val="Numbering-SchC"/>
      </w:pPr>
      <w:r w:rsidRPr="00FB7D7D">
        <w:t>The State’s Legal Assistance Strategy and Legal Assistance Action Plan can be contained in a single document or in multiple documents.</w:t>
      </w:r>
    </w:p>
    <w:p w14:paraId="4FEA2AC8" w14:textId="77777777" w:rsidR="00FB7D7D" w:rsidRPr="00FB7D7D" w:rsidRDefault="00FB7D7D" w:rsidP="00806158">
      <w:pPr>
        <w:pStyle w:val="Numbering-SchC"/>
      </w:pPr>
      <w:r w:rsidRPr="00FB7D7D">
        <w:t>The State must ensure that their Legal Assistance Strategy and Legal Assistance Action Plan:</w:t>
      </w:r>
    </w:p>
    <w:p w14:paraId="65782294" w14:textId="77777777" w:rsidR="00FB7D7D" w:rsidRPr="00FB7D7D" w:rsidRDefault="00FB7D7D" w:rsidP="00806158">
      <w:pPr>
        <w:pStyle w:val="Numbering-SchC"/>
        <w:numPr>
          <w:ilvl w:val="0"/>
          <w:numId w:val="64"/>
        </w:numPr>
        <w:ind w:left="1134" w:hanging="567"/>
      </w:pPr>
      <w:r w:rsidRPr="00FB7D7D">
        <w:rPr>
          <w:lang w:val="en-GB"/>
        </w:rPr>
        <w:t>is in place as per the dates in Table 6;</w:t>
      </w:r>
    </w:p>
    <w:p w14:paraId="4CD3857F" w14:textId="324AE8BE" w:rsidR="00FB7D7D" w:rsidRPr="00FB7D7D" w:rsidRDefault="00FB7D7D" w:rsidP="00806158">
      <w:pPr>
        <w:pStyle w:val="Numbering-SchC"/>
        <w:numPr>
          <w:ilvl w:val="0"/>
          <w:numId w:val="64"/>
        </w:numPr>
        <w:ind w:left="1134" w:hanging="567"/>
      </w:pPr>
      <w:r w:rsidRPr="00FB7D7D">
        <w:t xml:space="preserve">is available on a </w:t>
      </w:r>
      <w:r w:rsidR="004E55E7">
        <w:t>publically</w:t>
      </w:r>
      <w:r w:rsidRPr="00FB7D7D">
        <w:t xml:space="preserve"> accessible website, except </w:t>
      </w:r>
      <w:r w:rsidRPr="00FB7D7D">
        <w:rPr>
          <w:lang w:val="en-GB"/>
        </w:rPr>
        <w:t>where it is not reasonable or practicable that these documents are available, including</w:t>
      </w:r>
      <w:r w:rsidRPr="00FB7D7D">
        <w:t>:</w:t>
      </w:r>
    </w:p>
    <w:p w14:paraId="69B52B08" w14:textId="7F819E9D" w:rsidR="00FB7D7D" w:rsidRPr="00FB7D7D" w:rsidRDefault="00FB7D7D" w:rsidP="00806158">
      <w:pPr>
        <w:pStyle w:val="Numbering-SchC"/>
        <w:numPr>
          <w:ilvl w:val="0"/>
          <w:numId w:val="65"/>
        </w:numPr>
        <w:ind w:left="1701" w:hanging="567"/>
      </w:pPr>
      <w:r w:rsidRPr="00FB7D7D">
        <w:t>the State is in ‘caretaker’</w:t>
      </w:r>
      <w:r>
        <w:t>;</w:t>
      </w:r>
      <w:r w:rsidRPr="00FB7D7D">
        <w:t xml:space="preserve"> </w:t>
      </w:r>
    </w:p>
    <w:p w14:paraId="6640C033" w14:textId="7ECF9670" w:rsidR="00FB7D7D" w:rsidRPr="00FB7D7D" w:rsidRDefault="00FB7D7D" w:rsidP="002431FE">
      <w:pPr>
        <w:pStyle w:val="Numbering-SchC"/>
        <w:numPr>
          <w:ilvl w:val="0"/>
          <w:numId w:val="65"/>
        </w:numPr>
        <w:ind w:left="1701" w:hanging="567"/>
      </w:pPr>
      <w:r w:rsidRPr="00FB7D7D">
        <w:t>the State is developing, reviewing or updating its Strategy or Action Plan;</w:t>
      </w:r>
      <w:r w:rsidR="00D4424A">
        <w:t xml:space="preserve"> </w:t>
      </w:r>
      <w:r w:rsidRPr="00FB7D7D">
        <w:t>or</w:t>
      </w:r>
    </w:p>
    <w:p w14:paraId="0B9F5EF9" w14:textId="2AAED82F" w:rsidR="00847FF5" w:rsidRPr="00FB7D7D" w:rsidRDefault="00FB7D7D" w:rsidP="00806158">
      <w:pPr>
        <w:pStyle w:val="Numbering-SchC"/>
        <w:numPr>
          <w:ilvl w:val="0"/>
          <w:numId w:val="65"/>
        </w:numPr>
        <w:ind w:left="1701" w:hanging="567"/>
      </w:pPr>
      <w:r w:rsidRPr="00FB7D7D">
        <w:rPr>
          <w:lang w:val="en-GB"/>
        </w:rPr>
        <w:t>there is a website outage</w:t>
      </w:r>
      <w:r>
        <w:rPr>
          <w:lang w:val="en-GB"/>
        </w:rPr>
        <w:t>.</w:t>
      </w:r>
    </w:p>
    <w:p w14:paraId="376765CD" w14:textId="77777777" w:rsidR="00FB7D7D" w:rsidRPr="007979AF" w:rsidRDefault="00FB7D7D" w:rsidP="00FB7D7D">
      <w:pPr>
        <w:pStyle w:val="TableMainHeading"/>
        <w:keepLines/>
        <w:rPr>
          <w:color w:val="auto"/>
        </w:rPr>
      </w:pPr>
      <w:r w:rsidRPr="00FB7D7D">
        <w:rPr>
          <w:color w:val="auto"/>
        </w:rPr>
        <w:t>Table 6</w:t>
      </w:r>
      <w:r>
        <w:rPr>
          <w:color w:val="auto"/>
        </w:rPr>
        <w:t xml:space="preserve">: Required timeframes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68"/>
      </w:tblGrid>
      <w:tr w:rsidR="00FB7D7D" w:rsidRPr="00C17014" w14:paraId="1CDFC5D0" w14:textId="77777777" w:rsidTr="00F03FFB">
        <w:trPr>
          <w:trHeight w:val="340"/>
        </w:trPr>
        <w:tc>
          <w:tcPr>
            <w:tcW w:w="4106" w:type="dxa"/>
            <w:vAlign w:val="center"/>
          </w:tcPr>
          <w:p w14:paraId="14B943EA" w14:textId="77777777" w:rsidR="00FB7D7D" w:rsidRPr="00C17014" w:rsidRDefault="00FB7D7D" w:rsidP="00F576B8">
            <w:pPr>
              <w:pStyle w:val="ScheduleNumberedPara"/>
              <w:numPr>
                <w:ilvl w:val="0"/>
                <w:numId w:val="0"/>
              </w:numPr>
              <w:spacing w:after="0"/>
              <w:ind w:left="567" w:hanging="567"/>
              <w:jc w:val="center"/>
              <w:rPr>
                <w:rFonts w:cstheme="minorHAnsi"/>
                <w:b/>
                <w:color w:val="auto"/>
                <w:szCs w:val="23"/>
                <w:u w:val="single" w:color="FF0000"/>
              </w:rPr>
            </w:pPr>
            <w:r w:rsidRPr="00C17014">
              <w:rPr>
                <w:rFonts w:cstheme="minorHAnsi"/>
                <w:b/>
                <w:color w:val="auto"/>
                <w:szCs w:val="23"/>
                <w:u w:color="FF0000"/>
              </w:rPr>
              <w:t>Document</w:t>
            </w:r>
          </w:p>
        </w:tc>
        <w:tc>
          <w:tcPr>
            <w:tcW w:w="2268" w:type="dxa"/>
            <w:vAlign w:val="center"/>
          </w:tcPr>
          <w:p w14:paraId="226F24B4" w14:textId="77777777" w:rsidR="00FB7D7D" w:rsidRPr="00C17014" w:rsidRDefault="00FB7D7D" w:rsidP="00F576B8">
            <w:pPr>
              <w:pStyle w:val="ScheduleNumberedPara"/>
              <w:numPr>
                <w:ilvl w:val="0"/>
                <w:numId w:val="0"/>
              </w:numPr>
              <w:spacing w:after="0"/>
              <w:ind w:left="567" w:hanging="567"/>
              <w:jc w:val="center"/>
              <w:rPr>
                <w:rFonts w:cstheme="minorHAnsi"/>
                <w:b/>
                <w:color w:val="auto"/>
                <w:szCs w:val="23"/>
                <w:u w:val="single" w:color="FF0000"/>
              </w:rPr>
            </w:pPr>
            <w:r w:rsidRPr="00C17014">
              <w:rPr>
                <w:rFonts w:cstheme="minorHAnsi"/>
                <w:b/>
                <w:color w:val="auto"/>
                <w:szCs w:val="23"/>
                <w:u w:color="FF0000"/>
              </w:rPr>
              <w:t>Due date</w:t>
            </w:r>
          </w:p>
        </w:tc>
      </w:tr>
      <w:tr w:rsidR="00FB7D7D" w:rsidRPr="00C17014" w14:paraId="6DE01D51" w14:textId="77777777" w:rsidTr="00F03FFB">
        <w:trPr>
          <w:trHeight w:val="340"/>
        </w:trPr>
        <w:tc>
          <w:tcPr>
            <w:tcW w:w="4106" w:type="dxa"/>
            <w:vAlign w:val="center"/>
          </w:tcPr>
          <w:p w14:paraId="4FB48DC9" w14:textId="77777777" w:rsidR="00FB7D7D" w:rsidRPr="00C17014" w:rsidRDefault="00FB7D7D" w:rsidP="00FB7D7D">
            <w:pPr>
              <w:pStyle w:val="ScheduleNumberedPara"/>
              <w:numPr>
                <w:ilvl w:val="0"/>
                <w:numId w:val="0"/>
              </w:numPr>
              <w:spacing w:after="0"/>
              <w:ind w:left="567" w:hanging="567"/>
              <w:jc w:val="left"/>
              <w:rPr>
                <w:rFonts w:cstheme="minorHAnsi"/>
                <w:color w:val="auto"/>
                <w:szCs w:val="23"/>
              </w:rPr>
            </w:pPr>
            <w:r w:rsidRPr="00C17014">
              <w:rPr>
                <w:rFonts w:cstheme="minorHAnsi"/>
                <w:color w:val="auto"/>
                <w:szCs w:val="23"/>
              </w:rPr>
              <w:t>Legal Assistance Strategy</w:t>
            </w:r>
          </w:p>
        </w:tc>
        <w:tc>
          <w:tcPr>
            <w:tcW w:w="2268" w:type="dxa"/>
            <w:vAlign w:val="center"/>
          </w:tcPr>
          <w:p w14:paraId="5CB02DF6" w14:textId="31FEDE79" w:rsidR="00FB7D7D" w:rsidRPr="00C17014" w:rsidRDefault="00FB7D7D" w:rsidP="00EE15F5">
            <w:pPr>
              <w:pStyle w:val="ScheduleNumberedPara"/>
              <w:numPr>
                <w:ilvl w:val="0"/>
                <w:numId w:val="0"/>
              </w:numPr>
              <w:spacing w:after="0"/>
              <w:ind w:left="567" w:hanging="567"/>
              <w:jc w:val="left"/>
              <w:rPr>
                <w:rFonts w:cstheme="minorHAnsi"/>
                <w:color w:val="auto"/>
                <w:szCs w:val="23"/>
              </w:rPr>
            </w:pPr>
            <w:r w:rsidRPr="00C17014">
              <w:rPr>
                <w:rFonts w:cstheme="minorHAnsi"/>
                <w:color w:val="auto"/>
                <w:szCs w:val="23"/>
              </w:rPr>
              <w:t>1 July 202</w:t>
            </w:r>
            <w:r w:rsidR="00DE52AD">
              <w:rPr>
                <w:rFonts w:cstheme="minorHAnsi"/>
                <w:color w:val="auto"/>
                <w:szCs w:val="23"/>
              </w:rPr>
              <w:t>2</w:t>
            </w:r>
          </w:p>
        </w:tc>
      </w:tr>
      <w:tr w:rsidR="00FB7D7D" w:rsidRPr="00C17014" w14:paraId="2113A7FE" w14:textId="77777777" w:rsidTr="00F03FFB">
        <w:trPr>
          <w:trHeight w:val="340"/>
        </w:trPr>
        <w:tc>
          <w:tcPr>
            <w:tcW w:w="4106" w:type="dxa"/>
            <w:vAlign w:val="center"/>
          </w:tcPr>
          <w:p w14:paraId="49D19C4B" w14:textId="77777777" w:rsidR="00FB7D7D" w:rsidRPr="00FD7D2B" w:rsidRDefault="00FB7D7D" w:rsidP="00FB7D7D">
            <w:pPr>
              <w:pStyle w:val="ScheduleNumberedPara"/>
              <w:numPr>
                <w:ilvl w:val="0"/>
                <w:numId w:val="0"/>
              </w:numPr>
              <w:spacing w:after="0"/>
              <w:ind w:left="567" w:hanging="567"/>
              <w:jc w:val="left"/>
              <w:rPr>
                <w:rFonts w:cstheme="minorHAnsi"/>
                <w:color w:val="auto"/>
                <w:szCs w:val="23"/>
              </w:rPr>
            </w:pPr>
            <w:r w:rsidRPr="00FD7D2B">
              <w:rPr>
                <w:rFonts w:cstheme="minorHAnsi"/>
                <w:color w:val="auto"/>
                <w:szCs w:val="23"/>
              </w:rPr>
              <w:t>Legal Assistance Action Plan</w:t>
            </w:r>
          </w:p>
        </w:tc>
        <w:tc>
          <w:tcPr>
            <w:tcW w:w="2268" w:type="dxa"/>
            <w:vAlign w:val="center"/>
          </w:tcPr>
          <w:p w14:paraId="0965CA6F" w14:textId="19A98FBE" w:rsidR="00FB7D7D" w:rsidRPr="00E43F25" w:rsidRDefault="00C74F07" w:rsidP="00EE15F5">
            <w:pPr>
              <w:pStyle w:val="ScheduleNumberedPara"/>
              <w:numPr>
                <w:ilvl w:val="0"/>
                <w:numId w:val="0"/>
              </w:numPr>
              <w:spacing w:after="0"/>
              <w:ind w:left="567" w:hanging="567"/>
              <w:jc w:val="left"/>
              <w:rPr>
                <w:rFonts w:cstheme="minorHAnsi"/>
                <w:color w:val="auto"/>
                <w:szCs w:val="23"/>
              </w:rPr>
            </w:pPr>
            <w:r w:rsidRPr="00E43F25">
              <w:rPr>
                <w:rFonts w:cstheme="minorHAnsi"/>
                <w:color w:val="auto"/>
                <w:szCs w:val="23"/>
              </w:rPr>
              <w:t>30 September </w:t>
            </w:r>
            <w:r w:rsidR="00FB7D7D" w:rsidRPr="00E43F25">
              <w:rPr>
                <w:rFonts w:cstheme="minorHAnsi"/>
                <w:color w:val="auto"/>
                <w:szCs w:val="23"/>
              </w:rPr>
              <w:t>202</w:t>
            </w:r>
            <w:r w:rsidR="00DE52AD">
              <w:rPr>
                <w:rFonts w:cstheme="minorHAnsi"/>
                <w:color w:val="auto"/>
                <w:szCs w:val="23"/>
              </w:rPr>
              <w:t>2</w:t>
            </w:r>
          </w:p>
        </w:tc>
      </w:tr>
    </w:tbl>
    <w:p w14:paraId="7C0B334C" w14:textId="2AF8F77D" w:rsidR="00847FF5" w:rsidRDefault="00C52E9D" w:rsidP="00847FF5">
      <w:pPr>
        <w:pStyle w:val="Heading1"/>
      </w:pPr>
      <w:r>
        <w:t>Legal Assistance Strategy</w:t>
      </w:r>
    </w:p>
    <w:p w14:paraId="53D76385" w14:textId="7CCB4995" w:rsidR="00FB7D7D" w:rsidRPr="00FB7D7D" w:rsidRDefault="00FB7D7D" w:rsidP="00806158">
      <w:pPr>
        <w:pStyle w:val="Numbering-SchC"/>
      </w:pPr>
      <w:r w:rsidRPr="00FB7D7D">
        <w:t xml:space="preserve">The State will develop a </w:t>
      </w:r>
      <w:r w:rsidR="004E55E7">
        <w:t>publically</w:t>
      </w:r>
      <w:r w:rsidRPr="00FB7D7D">
        <w:t xml:space="preserve"> available Legal Assistance Strategy which will apply for the length of the NLAP. Each Legal Assistance Strategy will:</w:t>
      </w:r>
    </w:p>
    <w:p w14:paraId="0911D9FC" w14:textId="18784F1E" w:rsidR="00FB7D7D" w:rsidRPr="00FB7D7D" w:rsidRDefault="00FB7D7D" w:rsidP="00806158">
      <w:pPr>
        <w:pStyle w:val="Numbering-SchC"/>
        <w:numPr>
          <w:ilvl w:val="0"/>
          <w:numId w:val="66"/>
        </w:numPr>
        <w:ind w:left="1134" w:hanging="567"/>
      </w:pPr>
      <w:r w:rsidRPr="00FB7D7D">
        <w:t xml:space="preserve">indicate the estimated level and </w:t>
      </w:r>
      <w:r w:rsidR="00A724DF">
        <w:t>nature of</w:t>
      </w:r>
      <w:r w:rsidR="00A724DF" w:rsidRPr="00FB7D7D">
        <w:t xml:space="preserve"> </w:t>
      </w:r>
      <w:r w:rsidRPr="00FB7D7D">
        <w:t>legal need in the State, including sub</w:t>
      </w:r>
      <w:r w:rsidRPr="00FB7D7D">
        <w:noBreakHyphen/>
        <w:t>jurisdictional regions</w:t>
      </w:r>
      <w:r w:rsidR="00A724DF">
        <w:t xml:space="preserve"> where appropriate</w:t>
      </w:r>
      <w:r w:rsidRPr="00FB7D7D">
        <w:t>;</w:t>
      </w:r>
    </w:p>
    <w:p w14:paraId="0CE444E8" w14:textId="5A7FEE37" w:rsidR="00FB7D7D" w:rsidRPr="00FB7D7D" w:rsidRDefault="00FB7D7D" w:rsidP="00806158">
      <w:pPr>
        <w:pStyle w:val="Numbering-SchC"/>
        <w:numPr>
          <w:ilvl w:val="0"/>
          <w:numId w:val="66"/>
        </w:numPr>
        <w:ind w:left="1134" w:hanging="567"/>
      </w:pPr>
      <w:r w:rsidRPr="00FB7D7D">
        <w:t xml:space="preserve">indicate the priorities and areas of focus </w:t>
      </w:r>
      <w:r w:rsidR="00331169">
        <w:t>for the delivery of</w:t>
      </w:r>
      <w:r w:rsidRPr="00FB7D7D">
        <w:t xml:space="preserve"> mainstream, specialist and Aboriginal and Torres Strait Islander specific legal assistance services in the State;</w:t>
      </w:r>
    </w:p>
    <w:p w14:paraId="2C344024" w14:textId="178999ED" w:rsidR="00FB7D7D" w:rsidRDefault="00FB7D7D" w:rsidP="00806158">
      <w:pPr>
        <w:pStyle w:val="Numbering-SchC"/>
        <w:numPr>
          <w:ilvl w:val="0"/>
          <w:numId w:val="66"/>
        </w:numPr>
        <w:ind w:left="1134" w:hanging="567"/>
      </w:pPr>
      <w:r w:rsidRPr="00FB7D7D">
        <w:lastRenderedPageBreak/>
        <w:t xml:space="preserve">include </w:t>
      </w:r>
      <w:r w:rsidR="00E55BC9">
        <w:t xml:space="preserve">aggregated </w:t>
      </w:r>
      <w:r w:rsidRPr="00FB7D7D">
        <w:t>planned or forecast level of Commonwealth and State funding for legal assistance services;</w:t>
      </w:r>
    </w:p>
    <w:p w14:paraId="6BCD2919" w14:textId="519B2C9D" w:rsidR="00DE52AD" w:rsidRPr="00DE19FD" w:rsidRDefault="00DE52AD" w:rsidP="00806158">
      <w:pPr>
        <w:pStyle w:val="Numbering-SchC"/>
        <w:numPr>
          <w:ilvl w:val="0"/>
          <w:numId w:val="66"/>
        </w:numPr>
        <w:ind w:left="1134" w:hanging="567"/>
      </w:pPr>
      <w:r w:rsidRPr="00DE52AD">
        <w:rPr>
          <w:lang w:val="en-GB"/>
        </w:rPr>
        <w:t>if applicable, in</w:t>
      </w:r>
      <w:r w:rsidRPr="00DE52AD">
        <w:t xml:space="preserve">formation on the nature and extent of the roles and responsibilities the State </w:t>
      </w:r>
      <w:r w:rsidRPr="00DE19FD">
        <w:t>has delegated to a legal assistance provider as per Clause 27;</w:t>
      </w:r>
    </w:p>
    <w:p w14:paraId="055AA5D4" w14:textId="78E29649" w:rsidR="00331169" w:rsidRPr="00FB7D7D" w:rsidRDefault="00331169" w:rsidP="00331169">
      <w:pPr>
        <w:pStyle w:val="Numbering-SchC"/>
        <w:numPr>
          <w:ilvl w:val="0"/>
          <w:numId w:val="66"/>
        </w:numPr>
        <w:ind w:left="1134" w:hanging="567"/>
      </w:pPr>
      <w:r w:rsidRPr="00DE19FD">
        <w:t>outline if there are any specific priority client groups relev</w:t>
      </w:r>
      <w:r w:rsidRPr="00FB7D7D">
        <w:t>ant to that State;</w:t>
      </w:r>
      <w:r>
        <w:t xml:space="preserve"> </w:t>
      </w:r>
    </w:p>
    <w:p w14:paraId="6B8D5FF8" w14:textId="1A0A0CC9" w:rsidR="00FB7D7D" w:rsidRPr="00FB7D7D" w:rsidRDefault="00FB7D7D" w:rsidP="00806158">
      <w:pPr>
        <w:pStyle w:val="Numbering-SchC"/>
        <w:numPr>
          <w:ilvl w:val="0"/>
          <w:numId w:val="66"/>
        </w:numPr>
        <w:ind w:left="1134" w:hanging="567"/>
      </w:pPr>
      <w:r w:rsidRPr="00FB7D7D">
        <w:t xml:space="preserve">detail how the State will </w:t>
      </w:r>
      <w:r w:rsidR="00331169">
        <w:t xml:space="preserve">meet the objectives and outcomes of the NLAP in supporting the delivery of mainstream, specialist and Aboriginal and Torres Strait Islander Legal Services in </w:t>
      </w:r>
      <w:r w:rsidRPr="00FB7D7D">
        <w:t>address</w:t>
      </w:r>
      <w:r w:rsidR="00331169">
        <w:t>ing</w:t>
      </w:r>
      <w:r w:rsidRPr="00FB7D7D">
        <w:t xml:space="preserve"> the legal needs of national priority client groups (Schedule</w:t>
      </w:r>
      <w:r>
        <w:t> </w:t>
      </w:r>
      <w:r w:rsidRPr="00FB7D7D">
        <w:t>A)</w:t>
      </w:r>
      <w:r w:rsidR="00331169">
        <w:t xml:space="preserve"> and any State</w:t>
      </w:r>
      <w:r w:rsidR="00331169">
        <w:noBreakHyphen/>
        <w:t>specific priority client groups</w:t>
      </w:r>
      <w:r w:rsidRPr="00FB7D7D">
        <w:t>;</w:t>
      </w:r>
      <w:r w:rsidR="00331169">
        <w:t xml:space="preserve"> and</w:t>
      </w:r>
      <w:r w:rsidRPr="00FB7D7D">
        <w:t xml:space="preserve"> </w:t>
      </w:r>
    </w:p>
    <w:p w14:paraId="1F5CDD9E" w14:textId="26DF0FBB" w:rsidR="00FB7D7D" w:rsidRPr="00FB7D7D" w:rsidRDefault="00FB7D7D" w:rsidP="00806158">
      <w:pPr>
        <w:pStyle w:val="Numbering-SchC"/>
        <w:numPr>
          <w:ilvl w:val="0"/>
          <w:numId w:val="66"/>
        </w:numPr>
        <w:ind w:left="1134" w:hanging="567"/>
      </w:pPr>
      <w:r w:rsidRPr="00FB7D7D">
        <w:t>outline approaches the State will undertake to ensure that mainstream, specialist and Aboriginal and Torres Strait Islander</w:t>
      </w:r>
      <w:r w:rsidRPr="00FB7D7D">
        <w:noBreakHyphen/>
        <w:t xml:space="preserve">specific legal assistance services are delivered in a manner consistent with the </w:t>
      </w:r>
      <w:r w:rsidRPr="00331EA5">
        <w:t>National Strategic Framework</w:t>
      </w:r>
      <w:r w:rsidR="00251375">
        <w:t>.</w:t>
      </w:r>
    </w:p>
    <w:p w14:paraId="7494700C" w14:textId="6FFB5890" w:rsidR="00FB7D7D" w:rsidRPr="00FB7D7D" w:rsidRDefault="00FB7D7D" w:rsidP="00806158">
      <w:pPr>
        <w:pStyle w:val="Numbering-SchC"/>
      </w:pPr>
      <w:r w:rsidRPr="00FB7D7D">
        <w:t xml:space="preserve">The State will develop its Legal Assistance Strategy in consultation with their </w:t>
      </w:r>
      <w:r w:rsidR="00444DDA" w:rsidRPr="00FB7D7D">
        <w:t>legal</w:t>
      </w:r>
      <w:r w:rsidR="00444DDA">
        <w:t> </w:t>
      </w:r>
      <w:r w:rsidR="00444DDA" w:rsidRPr="00FB7D7D">
        <w:t>assistance</w:t>
      </w:r>
      <w:r w:rsidR="00444DDA">
        <w:t> </w:t>
      </w:r>
      <w:r w:rsidRPr="00FB7D7D">
        <w:t>sector.</w:t>
      </w:r>
    </w:p>
    <w:p w14:paraId="7D9B6867" w14:textId="144754F5" w:rsidR="00FB7D7D" w:rsidRDefault="00FB7D7D" w:rsidP="00806158">
      <w:pPr>
        <w:pStyle w:val="Numbering-SchC"/>
      </w:pPr>
      <w:r w:rsidRPr="00FB7D7D">
        <w:t>The Legal Assistance Strategy for each State must be approved by their Attorney</w:t>
      </w:r>
      <w:r w:rsidRPr="00FB7D7D">
        <w:noBreakHyphen/>
        <w:t>General or relevant Minister</w:t>
      </w:r>
      <w:r w:rsidR="00A724DF">
        <w:t>.</w:t>
      </w:r>
    </w:p>
    <w:p w14:paraId="4795A282" w14:textId="5F16BA75" w:rsidR="00A724DF" w:rsidRPr="00FB7D7D" w:rsidRDefault="00A724DF" w:rsidP="00806158">
      <w:pPr>
        <w:pStyle w:val="Numbering-SchC"/>
      </w:pPr>
      <w:r>
        <w:t>The State may update its Legal Assistance Strategy at any time over the life of the NLAP, in consultation with their legal assistance sector and subject to the approval of their Attorney</w:t>
      </w:r>
      <w:r>
        <w:noBreakHyphen/>
        <w:t xml:space="preserve">General or relevant Minister. </w:t>
      </w:r>
    </w:p>
    <w:sectPr w:rsidR="00A724DF" w:rsidRPr="00FB7D7D" w:rsidSect="007B2F7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522B" w14:textId="77777777" w:rsidR="002768BC" w:rsidRDefault="002768BC">
      <w:r>
        <w:separator/>
      </w:r>
    </w:p>
  </w:endnote>
  <w:endnote w:type="continuationSeparator" w:id="0">
    <w:p w14:paraId="2E8C2ABE" w14:textId="77777777" w:rsidR="002768BC" w:rsidRDefault="002768BC">
      <w:r>
        <w:continuationSeparator/>
      </w:r>
    </w:p>
  </w:endnote>
  <w:endnote w:type="continuationNotice" w:id="1">
    <w:p w14:paraId="74E7FC6F" w14:textId="77777777" w:rsidR="002768BC" w:rsidRDefault="00276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D" w14:textId="77777777" w:rsidR="00A07F20" w:rsidRDefault="00A07F20" w:rsidP="00DE19F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E" w14:textId="22DF3FB2" w:rsidR="00A07F20" w:rsidRPr="004B4849" w:rsidRDefault="00A07F20" w:rsidP="00DC2509">
    <w:pPr>
      <w:pStyle w:val="FooterOdd"/>
    </w:pPr>
    <w:r>
      <w:t xml:space="preserve">Page </w:t>
    </w:r>
    <w:r w:rsidR="007B2F7E">
      <w:rPr>
        <w:rStyle w:val="PageNumber"/>
      </w:rPr>
      <w:t>C</w:t>
    </w:r>
    <w:r>
      <w:rPr>
        <w:rStyle w:val="PageNumber"/>
      </w:rPr>
      <w:t>-</w:t>
    </w:r>
    <w:r>
      <w:rPr>
        <w:rStyle w:val="PageNumber"/>
      </w:rPr>
      <w:fldChar w:fldCharType="begin"/>
    </w:r>
    <w:r>
      <w:rPr>
        <w:rStyle w:val="PageNumber"/>
      </w:rPr>
      <w:instrText xml:space="preserve"> PAGE  \* Arabic  \* MERGEFORMAT </w:instrText>
    </w:r>
    <w:r>
      <w:rPr>
        <w:rStyle w:val="PageNumber"/>
      </w:rPr>
      <w:fldChar w:fldCharType="separate"/>
    </w:r>
    <w:r w:rsidR="007B2F7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F" w14:textId="7ED8552E" w:rsidR="00A07F20" w:rsidRDefault="00A07F20" w:rsidP="00DE19FD">
    <w:pPr>
      <w:pStyle w:val="FooterEven"/>
      <w:jc w:val="right"/>
    </w:pPr>
    <w:r>
      <w:t>P</w:t>
    </w:r>
    <w:r w:rsidR="007B2F7E">
      <w:t xml:space="preserve">age </w:t>
    </w:r>
    <w:r w:rsidR="007B2F7E">
      <w:t>C</w:t>
    </w:r>
    <w:bookmarkStart w:id="0" w:name="_GoBack"/>
    <w:bookmarkEnd w:id="0"/>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C1C9" w14:textId="77777777" w:rsidR="002768BC" w:rsidRDefault="002768BC">
      <w:r>
        <w:separator/>
      </w:r>
    </w:p>
  </w:footnote>
  <w:footnote w:type="continuationSeparator" w:id="0">
    <w:p w14:paraId="26CABB77" w14:textId="77777777" w:rsidR="002768BC" w:rsidRDefault="002768BC">
      <w:r>
        <w:continuationSeparator/>
      </w:r>
    </w:p>
  </w:footnote>
  <w:footnote w:type="continuationNotice" w:id="1">
    <w:p w14:paraId="261547A0" w14:textId="77777777" w:rsidR="002768BC" w:rsidRDefault="00276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E77C" w14:textId="77777777" w:rsidR="007B2F7E" w:rsidRDefault="007B2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3474" w14:textId="77777777" w:rsidR="007B2F7E" w:rsidRDefault="007B2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C670" w14:textId="77777777" w:rsidR="007B2F7E" w:rsidRDefault="007B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02C"/>
    <w:multiLevelType w:val="hybridMultilevel"/>
    <w:tmpl w:val="58BCA00A"/>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E115C"/>
    <w:multiLevelType w:val="hybridMultilevel"/>
    <w:tmpl w:val="7772CA2E"/>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157429"/>
    <w:multiLevelType w:val="multilevel"/>
    <w:tmpl w:val="AF223CA6"/>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403AE9"/>
    <w:multiLevelType w:val="hybridMultilevel"/>
    <w:tmpl w:val="B3F68E70"/>
    <w:lvl w:ilvl="0" w:tplc="C378733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BD21AF9"/>
    <w:multiLevelType w:val="hybridMultilevel"/>
    <w:tmpl w:val="FB5CC55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0D10F5"/>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0DD430C4"/>
    <w:multiLevelType w:val="hybridMultilevel"/>
    <w:tmpl w:val="E6E8F034"/>
    <w:lvl w:ilvl="0" w:tplc="889A13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0F294BED"/>
    <w:multiLevelType w:val="hybridMultilevel"/>
    <w:tmpl w:val="0A3E4926"/>
    <w:lvl w:ilvl="0" w:tplc="BC50DAB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D7F9B"/>
    <w:multiLevelType w:val="hybridMultilevel"/>
    <w:tmpl w:val="56323E40"/>
    <w:lvl w:ilvl="0" w:tplc="A7829134">
      <w:start w:val="1"/>
      <w:numFmt w:val="lowerRoman"/>
      <w:lvlText w:val="%1."/>
      <w:lvlJc w:val="righ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149967FD"/>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171C3070"/>
    <w:multiLevelType w:val="hybridMultilevel"/>
    <w:tmpl w:val="DAD491F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0" w15:restartNumberingAfterBreak="0">
    <w:nsid w:val="1BDB5261"/>
    <w:multiLevelType w:val="hybridMultilevel"/>
    <w:tmpl w:val="A5A668B2"/>
    <w:lvl w:ilvl="0" w:tplc="FA2ADAD4">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FA7A96"/>
    <w:multiLevelType w:val="hybridMultilevel"/>
    <w:tmpl w:val="E20A4104"/>
    <w:lvl w:ilvl="0" w:tplc="91D288D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1902"/>
    <w:multiLevelType w:val="hybridMultilevel"/>
    <w:tmpl w:val="8B941876"/>
    <w:lvl w:ilvl="0" w:tplc="BB6A825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6C1"/>
    <w:multiLevelType w:val="hybridMultilevel"/>
    <w:tmpl w:val="A328C77A"/>
    <w:lvl w:ilvl="0" w:tplc="3BB4B0F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22ED5"/>
    <w:multiLevelType w:val="hybridMultilevel"/>
    <w:tmpl w:val="43C8B542"/>
    <w:lvl w:ilvl="0" w:tplc="605ACECE">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28"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30" w15:restartNumberingAfterBreak="0">
    <w:nsid w:val="23FD6160"/>
    <w:multiLevelType w:val="hybridMultilevel"/>
    <w:tmpl w:val="4E72F25A"/>
    <w:lvl w:ilvl="0" w:tplc="E5F80B6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15:restartNumberingAfterBreak="0">
    <w:nsid w:val="249F2BE5"/>
    <w:multiLevelType w:val="hybridMultilevel"/>
    <w:tmpl w:val="FA5C28EA"/>
    <w:lvl w:ilvl="0" w:tplc="22B83606">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26270C"/>
    <w:multiLevelType w:val="hybridMultilevel"/>
    <w:tmpl w:val="BE4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AA0643"/>
    <w:multiLevelType w:val="hybridMultilevel"/>
    <w:tmpl w:val="D6A2C08E"/>
    <w:lvl w:ilvl="0" w:tplc="BA6E9F1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2A732909"/>
    <w:multiLevelType w:val="hybridMultilevel"/>
    <w:tmpl w:val="D2A6D292"/>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54AD5"/>
    <w:multiLevelType w:val="hybridMultilevel"/>
    <w:tmpl w:val="7EB2E49E"/>
    <w:lvl w:ilvl="0" w:tplc="0BE0F5A0">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3407C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15:restartNumberingAfterBreak="0">
    <w:nsid w:val="30444AE2"/>
    <w:multiLevelType w:val="hybridMultilevel"/>
    <w:tmpl w:val="2D244C40"/>
    <w:lvl w:ilvl="0" w:tplc="AA3E9988">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3341DFA"/>
    <w:multiLevelType w:val="hybridMultilevel"/>
    <w:tmpl w:val="C310CC24"/>
    <w:lvl w:ilvl="0" w:tplc="BD94662A">
      <w:start w:val="30"/>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53D67"/>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34E14BD6"/>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0" w15:restartNumberingAfterBreak="0">
    <w:nsid w:val="36A81973"/>
    <w:multiLevelType w:val="hybridMultilevel"/>
    <w:tmpl w:val="337A1A38"/>
    <w:lvl w:ilvl="0" w:tplc="4EBE538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3"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56" w15:restartNumberingAfterBreak="0">
    <w:nsid w:val="3D437969"/>
    <w:multiLevelType w:val="hybridMultilevel"/>
    <w:tmpl w:val="1808590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665AAF"/>
    <w:multiLevelType w:val="hybridMultilevel"/>
    <w:tmpl w:val="AAAE753C"/>
    <w:lvl w:ilvl="0" w:tplc="7DC8F67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0" w15:restartNumberingAfterBreak="0">
    <w:nsid w:val="43CB7D11"/>
    <w:multiLevelType w:val="hybridMultilevel"/>
    <w:tmpl w:val="A8B25456"/>
    <w:lvl w:ilvl="0" w:tplc="543AC58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8BC0AE9"/>
    <w:multiLevelType w:val="hybridMultilevel"/>
    <w:tmpl w:val="692AFEB0"/>
    <w:lvl w:ilvl="0" w:tplc="289E8B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114E51"/>
    <w:multiLevelType w:val="hybridMultilevel"/>
    <w:tmpl w:val="02A48CF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8" w15:restartNumberingAfterBreak="0">
    <w:nsid w:val="4ACD51A6"/>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9" w15:restartNumberingAfterBreak="0">
    <w:nsid w:val="4AD212BB"/>
    <w:multiLevelType w:val="multilevel"/>
    <w:tmpl w:val="8F949E10"/>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860904"/>
    <w:multiLevelType w:val="hybridMultilevel"/>
    <w:tmpl w:val="FFE4881E"/>
    <w:lvl w:ilvl="0" w:tplc="56FA053A">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73" w15:restartNumberingAfterBreak="0">
    <w:nsid w:val="509B1771"/>
    <w:multiLevelType w:val="multilevel"/>
    <w:tmpl w:val="F718190C"/>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6" w15:restartNumberingAfterBreak="0">
    <w:nsid w:val="533A0E02"/>
    <w:multiLevelType w:val="hybridMultilevel"/>
    <w:tmpl w:val="7ECA8E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900B5C"/>
    <w:multiLevelType w:val="hybridMultilevel"/>
    <w:tmpl w:val="15E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0"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2" w15:restartNumberingAfterBreak="0">
    <w:nsid w:val="5BB56B9F"/>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3"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4" w15:restartNumberingAfterBreak="0">
    <w:nsid w:val="5D303739"/>
    <w:multiLevelType w:val="hybridMultilevel"/>
    <w:tmpl w:val="D79C0680"/>
    <w:lvl w:ilvl="0" w:tplc="9690C0D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6"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8" w15:restartNumberingAfterBreak="0">
    <w:nsid w:val="5E3F62E1"/>
    <w:multiLevelType w:val="hybridMultilevel"/>
    <w:tmpl w:val="3D76426E"/>
    <w:lvl w:ilvl="0" w:tplc="58F06F5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FC71B6"/>
    <w:multiLevelType w:val="multilevel"/>
    <w:tmpl w:val="CD1AE49C"/>
    <w:lvl w:ilvl="0">
      <w:start w:val="1"/>
      <w:numFmt w:val="lowerLetter"/>
      <w:lvlRestart w:val="0"/>
      <w:lvlText w:val="(%1)"/>
      <w:lvlJc w:val="left"/>
      <w:pPr>
        <w:tabs>
          <w:tab w:val="num" w:pos="1134"/>
        </w:tabs>
        <w:ind w:left="567"/>
      </w:pPr>
      <w:rPr>
        <w:rFonts w:cs="Times New Roman" w:hint="default"/>
        <w:b w:val="0"/>
        <w:i w:val="0"/>
        <w:color w:val="auto"/>
      </w:rPr>
    </w:lvl>
    <w:lvl w:ilvl="1">
      <w:start w:val="1"/>
      <w:numFmt w:val="lowerRoman"/>
      <w:lvlText w:val="%2."/>
      <w:lvlJc w:val="righ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0"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93"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0C31D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5"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6" w15:restartNumberingAfterBreak="0">
    <w:nsid w:val="67A15574"/>
    <w:multiLevelType w:val="hybridMultilevel"/>
    <w:tmpl w:val="229C45E2"/>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A1B2A"/>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9" w15:restartNumberingAfterBreak="0">
    <w:nsid w:val="69BA5C5C"/>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7A39BC"/>
    <w:multiLevelType w:val="multilevel"/>
    <w:tmpl w:val="3C702866"/>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3"/>
      <w:numFmt w:val="upperLetter"/>
      <w:lvlRestart w:val="0"/>
      <w:pStyle w:val="Heading9"/>
      <w:suff w:val="space"/>
      <w:lvlText w:val="Schedule %9"/>
      <w:lvlJc w:val="left"/>
      <w:pPr>
        <w:ind w:left="0" w:firstLine="0"/>
      </w:pPr>
      <w:rPr>
        <w:rFonts w:cs="Times New Roman" w:hint="default"/>
        <w:color w:val="800000"/>
      </w:rPr>
    </w:lvl>
  </w:abstractNum>
  <w:abstractNum w:abstractNumId="101"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B9689D"/>
    <w:multiLevelType w:val="hybridMultilevel"/>
    <w:tmpl w:val="56882FE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B6138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06" w15:restartNumberingAfterBreak="0">
    <w:nsid w:val="78011A01"/>
    <w:multiLevelType w:val="hybridMultilevel"/>
    <w:tmpl w:val="900CBA4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9575A62"/>
    <w:multiLevelType w:val="hybridMultilevel"/>
    <w:tmpl w:val="458A278C"/>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D109DB"/>
    <w:multiLevelType w:val="hybridMultilevel"/>
    <w:tmpl w:val="846490E8"/>
    <w:lvl w:ilvl="0" w:tplc="A664E2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31"/>
  </w:num>
  <w:num w:numId="2">
    <w:abstractNumId w:val="72"/>
  </w:num>
  <w:num w:numId="3">
    <w:abstractNumId w:val="79"/>
  </w:num>
  <w:num w:numId="4">
    <w:abstractNumId w:val="19"/>
  </w:num>
  <w:num w:numId="5">
    <w:abstractNumId w:val="87"/>
  </w:num>
  <w:num w:numId="6">
    <w:abstractNumId w:val="35"/>
  </w:num>
  <w:num w:numId="7">
    <w:abstractNumId w:val="45"/>
  </w:num>
  <w:num w:numId="8">
    <w:abstractNumId w:val="26"/>
  </w:num>
  <w:num w:numId="9">
    <w:abstractNumId w:val="36"/>
  </w:num>
  <w:num w:numId="10">
    <w:abstractNumId w:val="107"/>
  </w:num>
  <w:num w:numId="11">
    <w:abstractNumId w:val="11"/>
  </w:num>
  <w:num w:numId="12">
    <w:abstractNumId w:val="78"/>
  </w:num>
  <w:num w:numId="13">
    <w:abstractNumId w:val="100"/>
  </w:num>
  <w:num w:numId="14">
    <w:abstractNumId w:val="62"/>
  </w:num>
  <w:num w:numId="15">
    <w:abstractNumId w:val="81"/>
  </w:num>
  <w:num w:numId="16">
    <w:abstractNumId w:val="105"/>
  </w:num>
  <w:num w:numId="17">
    <w:abstractNumId w:val="29"/>
  </w:num>
  <w:num w:numId="18">
    <w:abstractNumId w:val="37"/>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86"/>
  </w:num>
  <w:num w:numId="28">
    <w:abstractNumId w:val="97"/>
  </w:num>
  <w:num w:numId="29">
    <w:abstractNumId w:val="52"/>
  </w:num>
  <w:num w:numId="30">
    <w:abstractNumId w:val="89"/>
  </w:num>
  <w:num w:numId="31">
    <w:abstractNumId w:val="5"/>
  </w:num>
  <w:num w:numId="32">
    <w:abstractNumId w:val="41"/>
  </w:num>
  <w:num w:numId="33">
    <w:abstractNumId w:val="73"/>
  </w:num>
  <w:num w:numId="34">
    <w:abstractNumId w:val="108"/>
  </w:num>
  <w:num w:numId="35">
    <w:abstractNumId w:val="72"/>
    <w:lvlOverride w:ilvl="0">
      <w:startOverride w:val="1"/>
    </w:lvlOverride>
  </w:num>
  <w:num w:numId="36">
    <w:abstractNumId w:val="93"/>
  </w:num>
  <w:num w:numId="37">
    <w:abstractNumId w:val="80"/>
  </w:num>
  <w:num w:numId="38">
    <w:abstractNumId w:val="54"/>
  </w:num>
  <w:num w:numId="39">
    <w:abstractNumId w:val="9"/>
  </w:num>
  <w:num w:numId="40">
    <w:abstractNumId w:val="77"/>
  </w:num>
  <w:num w:numId="41">
    <w:abstractNumId w:val="103"/>
  </w:num>
  <w:num w:numId="42">
    <w:abstractNumId w:val="66"/>
  </w:num>
  <w:num w:numId="43">
    <w:abstractNumId w:val="83"/>
  </w:num>
  <w:num w:numId="44">
    <w:abstractNumId w:val="101"/>
  </w:num>
  <w:num w:numId="45">
    <w:abstractNumId w:val="10"/>
  </w:num>
  <w:num w:numId="46">
    <w:abstractNumId w:val="99"/>
  </w:num>
  <w:num w:numId="47">
    <w:abstractNumId w:val="22"/>
  </w:num>
  <w:num w:numId="48">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3"/>
  </w:num>
  <w:num w:numId="51">
    <w:abstractNumId w:val="43"/>
  </w:num>
  <w:num w:numId="52">
    <w:abstractNumId w:val="82"/>
  </w:num>
  <w:num w:numId="53">
    <w:abstractNumId w:val="39"/>
  </w:num>
  <w:num w:numId="54">
    <w:abstractNumId w:val="42"/>
  </w:num>
  <w:num w:numId="55">
    <w:abstractNumId w:val="64"/>
  </w:num>
  <w:num w:numId="56">
    <w:abstractNumId w:val="15"/>
  </w:num>
  <w:num w:numId="57">
    <w:abstractNumId w:val="21"/>
  </w:num>
  <w:num w:numId="58">
    <w:abstractNumId w:val="34"/>
  </w:num>
  <w:num w:numId="59">
    <w:abstractNumId w:val="71"/>
  </w:num>
  <w:num w:numId="60">
    <w:abstractNumId w:val="84"/>
  </w:num>
  <w:num w:numId="61">
    <w:abstractNumId w:val="32"/>
  </w:num>
  <w:num w:numId="62">
    <w:abstractNumId w:val="40"/>
  </w:num>
  <w:num w:numId="63">
    <w:abstractNumId w:val="23"/>
  </w:num>
  <w:num w:numId="64">
    <w:abstractNumId w:val="14"/>
  </w:num>
  <w:num w:numId="65">
    <w:abstractNumId w:val="24"/>
  </w:num>
  <w:num w:numId="66">
    <w:abstractNumId w:val="6"/>
  </w:num>
  <w:num w:numId="67">
    <w:abstractNumId w:val="50"/>
  </w:num>
  <w:num w:numId="68">
    <w:abstractNumId w:val="30"/>
  </w:num>
  <w:num w:numId="69">
    <w:abstractNumId w:val="69"/>
  </w:num>
  <w:num w:numId="70">
    <w:abstractNumId w:val="90"/>
  </w:num>
  <w:num w:numId="71">
    <w:abstractNumId w:val="56"/>
  </w:num>
  <w:num w:numId="72">
    <w:abstractNumId w:val="18"/>
  </w:num>
  <w:num w:numId="73">
    <w:abstractNumId w:val="2"/>
  </w:num>
  <w:num w:numId="74">
    <w:abstractNumId w:val="102"/>
  </w:num>
  <w:num w:numId="75">
    <w:abstractNumId w:val="106"/>
  </w:num>
  <w:num w:numId="76">
    <w:abstractNumId w:val="4"/>
  </w:num>
  <w:num w:numId="77">
    <w:abstractNumId w:val="0"/>
  </w:num>
  <w:num w:numId="78">
    <w:abstractNumId w:val="57"/>
  </w:num>
  <w:num w:numId="79">
    <w:abstractNumId w:val="109"/>
  </w:num>
  <w:num w:numId="80">
    <w:abstractNumId w:val="98"/>
  </w:num>
  <w:num w:numId="81">
    <w:abstractNumId w:val="45"/>
  </w:num>
  <w:num w:numId="82">
    <w:abstractNumId w:val="104"/>
  </w:num>
  <w:num w:numId="83">
    <w:abstractNumId w:val="44"/>
  </w:num>
  <w:num w:numId="84">
    <w:abstractNumId w:val="60"/>
  </w:num>
  <w:num w:numId="85">
    <w:abstractNumId w:val="60"/>
  </w:num>
  <w:num w:numId="86">
    <w:abstractNumId w:val="70"/>
  </w:num>
  <w:num w:numId="87">
    <w:abstractNumId w:val="33"/>
  </w:num>
  <w:num w:numId="88">
    <w:abstractNumId w:val="45"/>
  </w:num>
  <w:num w:numId="89">
    <w:abstractNumId w:val="45"/>
  </w:num>
  <w:num w:numId="90">
    <w:abstractNumId w:val="45"/>
  </w:num>
  <w:num w:numId="91">
    <w:abstractNumId w:val="67"/>
  </w:num>
  <w:num w:numId="92">
    <w:abstractNumId w:val="45"/>
  </w:num>
  <w:num w:numId="93">
    <w:abstractNumId w:val="17"/>
  </w:num>
  <w:num w:numId="94">
    <w:abstractNumId w:val="6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61"/>
  </w:num>
  <w:num w:numId="104">
    <w:abstractNumId w:val="48"/>
  </w:num>
  <w:num w:numId="105">
    <w:abstractNumId w:val="28"/>
  </w:num>
  <w:num w:numId="106">
    <w:abstractNumId w:val="45"/>
  </w:num>
  <w:num w:numId="107">
    <w:abstractNumId w:val="45"/>
  </w:num>
  <w:num w:numId="108">
    <w:abstractNumId w:val="45"/>
  </w:num>
  <w:num w:numId="109">
    <w:abstractNumId w:val="45"/>
  </w:num>
  <w:num w:numId="110">
    <w:abstractNumId w:val="76"/>
  </w:num>
  <w:num w:numId="111">
    <w:abstractNumId w:val="62"/>
  </w:num>
  <w:num w:numId="112">
    <w:abstractNumId w:val="62"/>
  </w:num>
  <w:num w:numId="113">
    <w:abstractNumId w:val="62"/>
  </w:num>
  <w:num w:numId="114">
    <w:abstractNumId w:val="62"/>
  </w:num>
  <w:num w:numId="115">
    <w:abstractNumId w:val="45"/>
  </w:num>
  <w:num w:numId="116">
    <w:abstractNumId w:val="58"/>
  </w:num>
  <w:num w:numId="117">
    <w:abstractNumId w:val="20"/>
  </w:num>
  <w:num w:numId="118">
    <w:abstractNumId w:val="62"/>
  </w:num>
  <w:num w:numId="119">
    <w:abstractNumId w:val="47"/>
  </w:num>
  <w:num w:numId="120">
    <w:abstractNumId w:val="45"/>
  </w:num>
  <w:num w:numId="121">
    <w:abstractNumId w:val="65"/>
  </w:num>
  <w:num w:numId="122">
    <w:abstractNumId w:val="95"/>
  </w:num>
  <w:num w:numId="123">
    <w:abstractNumId w:val="45"/>
  </w:num>
  <w:num w:numId="124">
    <w:abstractNumId w:val="8"/>
  </w:num>
  <w:num w:numId="125">
    <w:abstractNumId w:val="12"/>
  </w:num>
  <w:num w:numId="126">
    <w:abstractNumId w:val="68"/>
  </w:num>
  <w:num w:numId="127">
    <w:abstractNumId w:val="88"/>
  </w:num>
  <w:num w:numId="128">
    <w:abstractNumId w:val="38"/>
  </w:num>
  <w:num w:numId="129">
    <w:abstractNumId w:val="91"/>
  </w:num>
  <w:num w:numId="130">
    <w:abstractNumId w:val="110"/>
  </w:num>
  <w:num w:numId="131">
    <w:abstractNumId w:val="85"/>
  </w:num>
  <w:num w:numId="132">
    <w:abstractNumId w:val="94"/>
  </w:num>
  <w:num w:numId="133">
    <w:abstractNumId w:val="62"/>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62"/>
  </w:num>
  <w:num w:numId="139">
    <w:abstractNumId w:val="62"/>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num>
  <w:num w:numId="142">
    <w:abstractNumId w:val="62"/>
  </w:num>
  <w:num w:numId="143">
    <w:abstractNumId w:val="62"/>
  </w:num>
  <w:num w:numId="144">
    <w:abstractNumId w:val="59"/>
  </w:num>
  <w:num w:numId="145">
    <w:abstractNumId w:val="45"/>
  </w:num>
  <w:num w:numId="146">
    <w:abstractNumId w:val="46"/>
  </w:num>
  <w:num w:numId="147">
    <w:abstractNumId w:val="62"/>
  </w:num>
  <w:num w:numId="148">
    <w:abstractNumId w:val="62"/>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6"/>
  </w:num>
  <w:num w:numId="152">
    <w:abstractNumId w:val="49"/>
  </w:num>
  <w:num w:numId="153">
    <w:abstractNumId w:val="75"/>
  </w:num>
  <w:num w:numId="154">
    <w:abstractNumId w:val="7"/>
  </w:num>
  <w:num w:numId="155">
    <w:abstractNumId w:val="62"/>
  </w:num>
  <w:num w:numId="156">
    <w:abstractNumId w:val="1"/>
  </w:num>
  <w:num w:numId="157">
    <w:abstractNumId w:val="96"/>
  </w:num>
  <w:num w:numId="158">
    <w:abstractNumId w:val="25"/>
  </w:num>
  <w:num w:numId="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num>
  <w:num w:numId="161">
    <w:abstractNumId w:val="45"/>
  </w:num>
  <w:num w:numId="162">
    <w:abstractNumId w:val="53"/>
  </w:num>
  <w:num w:numId="163">
    <w:abstractNumId w:val="62"/>
  </w:num>
  <w:num w:numId="164">
    <w:abstractNumId w:val="45"/>
  </w:num>
  <w:num w:numId="165">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D1F"/>
    <w:rsid w:val="000028B8"/>
    <w:rsid w:val="00004134"/>
    <w:rsid w:val="00005A5D"/>
    <w:rsid w:val="000064E1"/>
    <w:rsid w:val="00006677"/>
    <w:rsid w:val="0000750B"/>
    <w:rsid w:val="000076D9"/>
    <w:rsid w:val="00011D40"/>
    <w:rsid w:val="00012EF4"/>
    <w:rsid w:val="00013D4E"/>
    <w:rsid w:val="00013FFE"/>
    <w:rsid w:val="00014AA5"/>
    <w:rsid w:val="00014EBE"/>
    <w:rsid w:val="00016D44"/>
    <w:rsid w:val="00017E7B"/>
    <w:rsid w:val="00021708"/>
    <w:rsid w:val="00021A5E"/>
    <w:rsid w:val="00023C46"/>
    <w:rsid w:val="00025539"/>
    <w:rsid w:val="0003074A"/>
    <w:rsid w:val="00032404"/>
    <w:rsid w:val="00036298"/>
    <w:rsid w:val="000373D8"/>
    <w:rsid w:val="000447B9"/>
    <w:rsid w:val="0004529D"/>
    <w:rsid w:val="0004718E"/>
    <w:rsid w:val="00047AAA"/>
    <w:rsid w:val="00047F6E"/>
    <w:rsid w:val="00051895"/>
    <w:rsid w:val="0006140E"/>
    <w:rsid w:val="0006163B"/>
    <w:rsid w:val="0006372E"/>
    <w:rsid w:val="0006451A"/>
    <w:rsid w:val="00065EE6"/>
    <w:rsid w:val="000675CA"/>
    <w:rsid w:val="0007004C"/>
    <w:rsid w:val="0007028A"/>
    <w:rsid w:val="000724F6"/>
    <w:rsid w:val="00073168"/>
    <w:rsid w:val="00073A8D"/>
    <w:rsid w:val="00074611"/>
    <w:rsid w:val="00076438"/>
    <w:rsid w:val="000768EA"/>
    <w:rsid w:val="00077F4D"/>
    <w:rsid w:val="00080983"/>
    <w:rsid w:val="00081223"/>
    <w:rsid w:val="000816F1"/>
    <w:rsid w:val="00082431"/>
    <w:rsid w:val="00085966"/>
    <w:rsid w:val="000869CA"/>
    <w:rsid w:val="00086A8E"/>
    <w:rsid w:val="00091DF8"/>
    <w:rsid w:val="00092601"/>
    <w:rsid w:val="00093C3F"/>
    <w:rsid w:val="00093DD8"/>
    <w:rsid w:val="0009491A"/>
    <w:rsid w:val="000955C2"/>
    <w:rsid w:val="00096A71"/>
    <w:rsid w:val="000A05AC"/>
    <w:rsid w:val="000A09DA"/>
    <w:rsid w:val="000A0C9E"/>
    <w:rsid w:val="000A2C32"/>
    <w:rsid w:val="000A4969"/>
    <w:rsid w:val="000A5191"/>
    <w:rsid w:val="000A5250"/>
    <w:rsid w:val="000A644E"/>
    <w:rsid w:val="000A6EE0"/>
    <w:rsid w:val="000A72D2"/>
    <w:rsid w:val="000A7553"/>
    <w:rsid w:val="000B1507"/>
    <w:rsid w:val="000B7927"/>
    <w:rsid w:val="000B7B43"/>
    <w:rsid w:val="000C714F"/>
    <w:rsid w:val="000C7F8B"/>
    <w:rsid w:val="000D03C0"/>
    <w:rsid w:val="000D0FED"/>
    <w:rsid w:val="000D150F"/>
    <w:rsid w:val="000D1559"/>
    <w:rsid w:val="000D19D8"/>
    <w:rsid w:val="000D1C37"/>
    <w:rsid w:val="000D3CD9"/>
    <w:rsid w:val="000D4377"/>
    <w:rsid w:val="000E0898"/>
    <w:rsid w:val="000E19C0"/>
    <w:rsid w:val="000E286D"/>
    <w:rsid w:val="000E2E4F"/>
    <w:rsid w:val="000E3C70"/>
    <w:rsid w:val="000E48C3"/>
    <w:rsid w:val="000F041A"/>
    <w:rsid w:val="000F0880"/>
    <w:rsid w:val="000F3508"/>
    <w:rsid w:val="000F4A54"/>
    <w:rsid w:val="000F57BC"/>
    <w:rsid w:val="000F67B8"/>
    <w:rsid w:val="000F6CF6"/>
    <w:rsid w:val="000F6E57"/>
    <w:rsid w:val="000F77EE"/>
    <w:rsid w:val="00103FD6"/>
    <w:rsid w:val="001049DA"/>
    <w:rsid w:val="0010573C"/>
    <w:rsid w:val="001065EE"/>
    <w:rsid w:val="001070E7"/>
    <w:rsid w:val="00107A67"/>
    <w:rsid w:val="00110B42"/>
    <w:rsid w:val="00110C9D"/>
    <w:rsid w:val="00110F5D"/>
    <w:rsid w:val="00112617"/>
    <w:rsid w:val="00112657"/>
    <w:rsid w:val="00113ADB"/>
    <w:rsid w:val="00114AA5"/>
    <w:rsid w:val="00114C1D"/>
    <w:rsid w:val="001165C0"/>
    <w:rsid w:val="00116916"/>
    <w:rsid w:val="00116D32"/>
    <w:rsid w:val="00120DA6"/>
    <w:rsid w:val="00122DBA"/>
    <w:rsid w:val="001302F6"/>
    <w:rsid w:val="0013156A"/>
    <w:rsid w:val="00132587"/>
    <w:rsid w:val="001337AA"/>
    <w:rsid w:val="001354D9"/>
    <w:rsid w:val="0013646D"/>
    <w:rsid w:val="0013691C"/>
    <w:rsid w:val="001404A9"/>
    <w:rsid w:val="00140F43"/>
    <w:rsid w:val="00141912"/>
    <w:rsid w:val="00143386"/>
    <w:rsid w:val="001433F9"/>
    <w:rsid w:val="00143DCA"/>
    <w:rsid w:val="0014402A"/>
    <w:rsid w:val="001457F0"/>
    <w:rsid w:val="00145D5C"/>
    <w:rsid w:val="00146858"/>
    <w:rsid w:val="0014764C"/>
    <w:rsid w:val="0015073F"/>
    <w:rsid w:val="00150CEF"/>
    <w:rsid w:val="00152B54"/>
    <w:rsid w:val="00153DE8"/>
    <w:rsid w:val="00160506"/>
    <w:rsid w:val="001607C1"/>
    <w:rsid w:val="0016264F"/>
    <w:rsid w:val="00162E9B"/>
    <w:rsid w:val="00163C3F"/>
    <w:rsid w:val="00166312"/>
    <w:rsid w:val="00166581"/>
    <w:rsid w:val="00166BAE"/>
    <w:rsid w:val="00167BB8"/>
    <w:rsid w:val="00170630"/>
    <w:rsid w:val="001734ED"/>
    <w:rsid w:val="00173F81"/>
    <w:rsid w:val="00174078"/>
    <w:rsid w:val="0017428C"/>
    <w:rsid w:val="00174C2A"/>
    <w:rsid w:val="00175468"/>
    <w:rsid w:val="00175FB9"/>
    <w:rsid w:val="001775DC"/>
    <w:rsid w:val="001778E5"/>
    <w:rsid w:val="001804EC"/>
    <w:rsid w:val="00181240"/>
    <w:rsid w:val="00183EAB"/>
    <w:rsid w:val="00185CC1"/>
    <w:rsid w:val="00187945"/>
    <w:rsid w:val="00187B0E"/>
    <w:rsid w:val="00187BEB"/>
    <w:rsid w:val="001904A8"/>
    <w:rsid w:val="00191CFE"/>
    <w:rsid w:val="00192381"/>
    <w:rsid w:val="001931E8"/>
    <w:rsid w:val="00194232"/>
    <w:rsid w:val="00194D37"/>
    <w:rsid w:val="00194F1D"/>
    <w:rsid w:val="0019788A"/>
    <w:rsid w:val="001A0FD0"/>
    <w:rsid w:val="001A1422"/>
    <w:rsid w:val="001A3527"/>
    <w:rsid w:val="001A3A9A"/>
    <w:rsid w:val="001A4093"/>
    <w:rsid w:val="001A4F38"/>
    <w:rsid w:val="001A668D"/>
    <w:rsid w:val="001A7A15"/>
    <w:rsid w:val="001B19A0"/>
    <w:rsid w:val="001B1CA3"/>
    <w:rsid w:val="001B3CE3"/>
    <w:rsid w:val="001B7933"/>
    <w:rsid w:val="001C263C"/>
    <w:rsid w:val="001C346E"/>
    <w:rsid w:val="001C3717"/>
    <w:rsid w:val="001C5CC5"/>
    <w:rsid w:val="001C5D04"/>
    <w:rsid w:val="001D0F71"/>
    <w:rsid w:val="001D10CC"/>
    <w:rsid w:val="001D1B19"/>
    <w:rsid w:val="001D230F"/>
    <w:rsid w:val="001D3663"/>
    <w:rsid w:val="001D4852"/>
    <w:rsid w:val="001D6ACB"/>
    <w:rsid w:val="001D6C45"/>
    <w:rsid w:val="001E0F0A"/>
    <w:rsid w:val="001E20EC"/>
    <w:rsid w:val="001E2591"/>
    <w:rsid w:val="001E4055"/>
    <w:rsid w:val="001E4427"/>
    <w:rsid w:val="001E7173"/>
    <w:rsid w:val="001E74D0"/>
    <w:rsid w:val="001F247F"/>
    <w:rsid w:val="001F4549"/>
    <w:rsid w:val="001F6F39"/>
    <w:rsid w:val="001F6FE8"/>
    <w:rsid w:val="001F7AF2"/>
    <w:rsid w:val="00201AFD"/>
    <w:rsid w:val="00201F34"/>
    <w:rsid w:val="00203681"/>
    <w:rsid w:val="00203BD2"/>
    <w:rsid w:val="0020465B"/>
    <w:rsid w:val="00205E18"/>
    <w:rsid w:val="002077C7"/>
    <w:rsid w:val="002106A6"/>
    <w:rsid w:val="00211F76"/>
    <w:rsid w:val="00214D30"/>
    <w:rsid w:val="002153AD"/>
    <w:rsid w:val="002204CF"/>
    <w:rsid w:val="00220874"/>
    <w:rsid w:val="00221308"/>
    <w:rsid w:val="0022141E"/>
    <w:rsid w:val="00222C97"/>
    <w:rsid w:val="0022668B"/>
    <w:rsid w:val="00226D19"/>
    <w:rsid w:val="0023212B"/>
    <w:rsid w:val="00240716"/>
    <w:rsid w:val="002431FE"/>
    <w:rsid w:val="0024445E"/>
    <w:rsid w:val="00246C46"/>
    <w:rsid w:val="00247D45"/>
    <w:rsid w:val="00251375"/>
    <w:rsid w:val="00252807"/>
    <w:rsid w:val="002532B4"/>
    <w:rsid w:val="00254106"/>
    <w:rsid w:val="00254AF8"/>
    <w:rsid w:val="002561CF"/>
    <w:rsid w:val="00262578"/>
    <w:rsid w:val="00262737"/>
    <w:rsid w:val="00262E18"/>
    <w:rsid w:val="0026455E"/>
    <w:rsid w:val="00264DB6"/>
    <w:rsid w:val="002665E5"/>
    <w:rsid w:val="0026765A"/>
    <w:rsid w:val="0027078E"/>
    <w:rsid w:val="00272C83"/>
    <w:rsid w:val="00272E59"/>
    <w:rsid w:val="002768BC"/>
    <w:rsid w:val="00276A3C"/>
    <w:rsid w:val="00277646"/>
    <w:rsid w:val="00282C25"/>
    <w:rsid w:val="00283C73"/>
    <w:rsid w:val="002847F2"/>
    <w:rsid w:val="00284DFA"/>
    <w:rsid w:val="00285003"/>
    <w:rsid w:val="00285D2A"/>
    <w:rsid w:val="00286647"/>
    <w:rsid w:val="002878AC"/>
    <w:rsid w:val="00287DCC"/>
    <w:rsid w:val="00291CF1"/>
    <w:rsid w:val="00295BA8"/>
    <w:rsid w:val="002A1011"/>
    <w:rsid w:val="002A143D"/>
    <w:rsid w:val="002A1F9F"/>
    <w:rsid w:val="002A4019"/>
    <w:rsid w:val="002A46A5"/>
    <w:rsid w:val="002A493A"/>
    <w:rsid w:val="002A49B0"/>
    <w:rsid w:val="002A530A"/>
    <w:rsid w:val="002A69B0"/>
    <w:rsid w:val="002A6DBB"/>
    <w:rsid w:val="002B0AB0"/>
    <w:rsid w:val="002B2B3F"/>
    <w:rsid w:val="002B7922"/>
    <w:rsid w:val="002B7E1B"/>
    <w:rsid w:val="002C04DA"/>
    <w:rsid w:val="002C186C"/>
    <w:rsid w:val="002C1DED"/>
    <w:rsid w:val="002C251F"/>
    <w:rsid w:val="002C2529"/>
    <w:rsid w:val="002C4242"/>
    <w:rsid w:val="002C5C91"/>
    <w:rsid w:val="002C62B3"/>
    <w:rsid w:val="002C6DE7"/>
    <w:rsid w:val="002C73D7"/>
    <w:rsid w:val="002C7620"/>
    <w:rsid w:val="002C7673"/>
    <w:rsid w:val="002D0EF4"/>
    <w:rsid w:val="002D17C7"/>
    <w:rsid w:val="002D1A33"/>
    <w:rsid w:val="002D1A59"/>
    <w:rsid w:val="002D1D66"/>
    <w:rsid w:val="002D5EBD"/>
    <w:rsid w:val="002D7109"/>
    <w:rsid w:val="002D7115"/>
    <w:rsid w:val="002D7CF9"/>
    <w:rsid w:val="002E20AE"/>
    <w:rsid w:val="002E2593"/>
    <w:rsid w:val="002E2B50"/>
    <w:rsid w:val="002E48C8"/>
    <w:rsid w:val="002E4B66"/>
    <w:rsid w:val="002E6D8B"/>
    <w:rsid w:val="002F0898"/>
    <w:rsid w:val="002F576E"/>
    <w:rsid w:val="002F5C6C"/>
    <w:rsid w:val="002F7CCE"/>
    <w:rsid w:val="002F7E40"/>
    <w:rsid w:val="003012DA"/>
    <w:rsid w:val="00301A73"/>
    <w:rsid w:val="00301D82"/>
    <w:rsid w:val="003056FE"/>
    <w:rsid w:val="00307C5C"/>
    <w:rsid w:val="003105F2"/>
    <w:rsid w:val="00313480"/>
    <w:rsid w:val="003155BD"/>
    <w:rsid w:val="00315E33"/>
    <w:rsid w:val="0032082B"/>
    <w:rsid w:val="00321E0A"/>
    <w:rsid w:val="003235B9"/>
    <w:rsid w:val="003243F3"/>
    <w:rsid w:val="00325F86"/>
    <w:rsid w:val="00326883"/>
    <w:rsid w:val="00327E9A"/>
    <w:rsid w:val="00331169"/>
    <w:rsid w:val="00331553"/>
    <w:rsid w:val="00331BC8"/>
    <w:rsid w:val="00331EA5"/>
    <w:rsid w:val="00332E5D"/>
    <w:rsid w:val="00333506"/>
    <w:rsid w:val="00333EE4"/>
    <w:rsid w:val="00334C28"/>
    <w:rsid w:val="00334C33"/>
    <w:rsid w:val="00335E2C"/>
    <w:rsid w:val="00336371"/>
    <w:rsid w:val="00336F12"/>
    <w:rsid w:val="00337442"/>
    <w:rsid w:val="00337C78"/>
    <w:rsid w:val="003410AA"/>
    <w:rsid w:val="0034186E"/>
    <w:rsid w:val="003447BA"/>
    <w:rsid w:val="0034560D"/>
    <w:rsid w:val="00345B83"/>
    <w:rsid w:val="00350841"/>
    <w:rsid w:val="003517EC"/>
    <w:rsid w:val="00352A6B"/>
    <w:rsid w:val="00352CE7"/>
    <w:rsid w:val="00352EC1"/>
    <w:rsid w:val="00353588"/>
    <w:rsid w:val="00356F34"/>
    <w:rsid w:val="003622C6"/>
    <w:rsid w:val="00362E26"/>
    <w:rsid w:val="00364CF3"/>
    <w:rsid w:val="00365A66"/>
    <w:rsid w:val="00367EAB"/>
    <w:rsid w:val="00370135"/>
    <w:rsid w:val="00370B46"/>
    <w:rsid w:val="00371DCB"/>
    <w:rsid w:val="00372573"/>
    <w:rsid w:val="00372893"/>
    <w:rsid w:val="003730C3"/>
    <w:rsid w:val="00373B7C"/>
    <w:rsid w:val="0037749F"/>
    <w:rsid w:val="00377728"/>
    <w:rsid w:val="00377AB2"/>
    <w:rsid w:val="003814B3"/>
    <w:rsid w:val="00384F64"/>
    <w:rsid w:val="003910DC"/>
    <w:rsid w:val="0039166C"/>
    <w:rsid w:val="00391D29"/>
    <w:rsid w:val="0039201F"/>
    <w:rsid w:val="0039283B"/>
    <w:rsid w:val="003929D5"/>
    <w:rsid w:val="00396261"/>
    <w:rsid w:val="00396EA4"/>
    <w:rsid w:val="003A0920"/>
    <w:rsid w:val="003A22B3"/>
    <w:rsid w:val="003A3363"/>
    <w:rsid w:val="003A3664"/>
    <w:rsid w:val="003A3905"/>
    <w:rsid w:val="003A3CC1"/>
    <w:rsid w:val="003A4A6F"/>
    <w:rsid w:val="003A5C11"/>
    <w:rsid w:val="003A6635"/>
    <w:rsid w:val="003A6B0E"/>
    <w:rsid w:val="003B073D"/>
    <w:rsid w:val="003B3306"/>
    <w:rsid w:val="003B3EB7"/>
    <w:rsid w:val="003B5562"/>
    <w:rsid w:val="003B737F"/>
    <w:rsid w:val="003B77B3"/>
    <w:rsid w:val="003C044E"/>
    <w:rsid w:val="003C179F"/>
    <w:rsid w:val="003C2450"/>
    <w:rsid w:val="003C3919"/>
    <w:rsid w:val="003C3DA4"/>
    <w:rsid w:val="003C62AB"/>
    <w:rsid w:val="003D12ED"/>
    <w:rsid w:val="003D1ACC"/>
    <w:rsid w:val="003D1BEF"/>
    <w:rsid w:val="003D26BA"/>
    <w:rsid w:val="003D448E"/>
    <w:rsid w:val="003D5216"/>
    <w:rsid w:val="003E05AF"/>
    <w:rsid w:val="003E4C17"/>
    <w:rsid w:val="003E57B7"/>
    <w:rsid w:val="003E5D96"/>
    <w:rsid w:val="003E6497"/>
    <w:rsid w:val="003E6BA0"/>
    <w:rsid w:val="003E73DB"/>
    <w:rsid w:val="003E772E"/>
    <w:rsid w:val="003E7F07"/>
    <w:rsid w:val="003F408F"/>
    <w:rsid w:val="003F59E6"/>
    <w:rsid w:val="003F6623"/>
    <w:rsid w:val="00403D64"/>
    <w:rsid w:val="004040EB"/>
    <w:rsid w:val="0040426D"/>
    <w:rsid w:val="004043B6"/>
    <w:rsid w:val="00404A2A"/>
    <w:rsid w:val="00404A4A"/>
    <w:rsid w:val="004100A0"/>
    <w:rsid w:val="004120B1"/>
    <w:rsid w:val="004120F9"/>
    <w:rsid w:val="004124D3"/>
    <w:rsid w:val="0041315D"/>
    <w:rsid w:val="004137D9"/>
    <w:rsid w:val="00413F54"/>
    <w:rsid w:val="0041421D"/>
    <w:rsid w:val="00414A5C"/>
    <w:rsid w:val="004156B4"/>
    <w:rsid w:val="0041697F"/>
    <w:rsid w:val="00421B5F"/>
    <w:rsid w:val="00421F66"/>
    <w:rsid w:val="004223AA"/>
    <w:rsid w:val="00423104"/>
    <w:rsid w:val="00423717"/>
    <w:rsid w:val="004267D3"/>
    <w:rsid w:val="00430DB9"/>
    <w:rsid w:val="004317BC"/>
    <w:rsid w:val="00433656"/>
    <w:rsid w:val="00433C6B"/>
    <w:rsid w:val="00433E65"/>
    <w:rsid w:val="00435114"/>
    <w:rsid w:val="0043602C"/>
    <w:rsid w:val="004364AD"/>
    <w:rsid w:val="0043663B"/>
    <w:rsid w:val="004374B2"/>
    <w:rsid w:val="00437F1C"/>
    <w:rsid w:val="00437F2E"/>
    <w:rsid w:val="00440A90"/>
    <w:rsid w:val="00441D44"/>
    <w:rsid w:val="00442757"/>
    <w:rsid w:val="00442AB8"/>
    <w:rsid w:val="00442E73"/>
    <w:rsid w:val="004436EA"/>
    <w:rsid w:val="00444DDA"/>
    <w:rsid w:val="00445CF6"/>
    <w:rsid w:val="00446C51"/>
    <w:rsid w:val="00450B39"/>
    <w:rsid w:val="004518AA"/>
    <w:rsid w:val="00451CF4"/>
    <w:rsid w:val="00454204"/>
    <w:rsid w:val="00454498"/>
    <w:rsid w:val="00456C59"/>
    <w:rsid w:val="00461462"/>
    <w:rsid w:val="004626AE"/>
    <w:rsid w:val="00462F83"/>
    <w:rsid w:val="004636F5"/>
    <w:rsid w:val="0046371B"/>
    <w:rsid w:val="00463FE3"/>
    <w:rsid w:val="004644FD"/>
    <w:rsid w:val="00465196"/>
    <w:rsid w:val="00466FC6"/>
    <w:rsid w:val="004705FB"/>
    <w:rsid w:val="00470CC9"/>
    <w:rsid w:val="0047185D"/>
    <w:rsid w:val="00472C5A"/>
    <w:rsid w:val="00474C41"/>
    <w:rsid w:val="00474DA1"/>
    <w:rsid w:val="004829C1"/>
    <w:rsid w:val="0048535D"/>
    <w:rsid w:val="00487FE4"/>
    <w:rsid w:val="00490198"/>
    <w:rsid w:val="00490352"/>
    <w:rsid w:val="0049094A"/>
    <w:rsid w:val="00490E28"/>
    <w:rsid w:val="00491A9F"/>
    <w:rsid w:val="00491C71"/>
    <w:rsid w:val="00494435"/>
    <w:rsid w:val="0049645A"/>
    <w:rsid w:val="00496930"/>
    <w:rsid w:val="00497362"/>
    <w:rsid w:val="00497E2A"/>
    <w:rsid w:val="00497FBD"/>
    <w:rsid w:val="004A0AE7"/>
    <w:rsid w:val="004A1B2F"/>
    <w:rsid w:val="004A5DF7"/>
    <w:rsid w:val="004A6062"/>
    <w:rsid w:val="004A6E4A"/>
    <w:rsid w:val="004A7468"/>
    <w:rsid w:val="004A770F"/>
    <w:rsid w:val="004B1F38"/>
    <w:rsid w:val="004B27C1"/>
    <w:rsid w:val="004B3155"/>
    <w:rsid w:val="004B4849"/>
    <w:rsid w:val="004B5B46"/>
    <w:rsid w:val="004B5DDE"/>
    <w:rsid w:val="004C14E6"/>
    <w:rsid w:val="004C1697"/>
    <w:rsid w:val="004C1A03"/>
    <w:rsid w:val="004C29F8"/>
    <w:rsid w:val="004C31E8"/>
    <w:rsid w:val="004C3831"/>
    <w:rsid w:val="004C5EFB"/>
    <w:rsid w:val="004C665A"/>
    <w:rsid w:val="004D310E"/>
    <w:rsid w:val="004D34C8"/>
    <w:rsid w:val="004D34EA"/>
    <w:rsid w:val="004D37D8"/>
    <w:rsid w:val="004D499B"/>
    <w:rsid w:val="004D4B81"/>
    <w:rsid w:val="004D7C3B"/>
    <w:rsid w:val="004E2BF1"/>
    <w:rsid w:val="004E55E7"/>
    <w:rsid w:val="004E6528"/>
    <w:rsid w:val="004E6A6C"/>
    <w:rsid w:val="004F0471"/>
    <w:rsid w:val="004F1A05"/>
    <w:rsid w:val="004F1E74"/>
    <w:rsid w:val="004F27D6"/>
    <w:rsid w:val="004F3C6B"/>
    <w:rsid w:val="004F6683"/>
    <w:rsid w:val="004F6B2B"/>
    <w:rsid w:val="004F6DFB"/>
    <w:rsid w:val="004F7BBB"/>
    <w:rsid w:val="005005DF"/>
    <w:rsid w:val="00500B17"/>
    <w:rsid w:val="00503C6E"/>
    <w:rsid w:val="005046D0"/>
    <w:rsid w:val="00505045"/>
    <w:rsid w:val="00511501"/>
    <w:rsid w:val="00514505"/>
    <w:rsid w:val="0051602E"/>
    <w:rsid w:val="0051640E"/>
    <w:rsid w:val="00516741"/>
    <w:rsid w:val="0051697E"/>
    <w:rsid w:val="00516A65"/>
    <w:rsid w:val="005175A3"/>
    <w:rsid w:val="005176B2"/>
    <w:rsid w:val="00517944"/>
    <w:rsid w:val="00517FD2"/>
    <w:rsid w:val="005205EB"/>
    <w:rsid w:val="00524012"/>
    <w:rsid w:val="0052536E"/>
    <w:rsid w:val="00525719"/>
    <w:rsid w:val="00526868"/>
    <w:rsid w:val="00527ABC"/>
    <w:rsid w:val="0053094D"/>
    <w:rsid w:val="005347E4"/>
    <w:rsid w:val="005350F1"/>
    <w:rsid w:val="005360F5"/>
    <w:rsid w:val="0053746E"/>
    <w:rsid w:val="00540C68"/>
    <w:rsid w:val="0054124E"/>
    <w:rsid w:val="0054193D"/>
    <w:rsid w:val="005427B7"/>
    <w:rsid w:val="00542D59"/>
    <w:rsid w:val="00544557"/>
    <w:rsid w:val="005462A5"/>
    <w:rsid w:val="005472AA"/>
    <w:rsid w:val="00552455"/>
    <w:rsid w:val="0055503F"/>
    <w:rsid w:val="0055518F"/>
    <w:rsid w:val="00555447"/>
    <w:rsid w:val="00555BF7"/>
    <w:rsid w:val="00556C09"/>
    <w:rsid w:val="00560A5E"/>
    <w:rsid w:val="00560D16"/>
    <w:rsid w:val="00561768"/>
    <w:rsid w:val="0056238E"/>
    <w:rsid w:val="005624A6"/>
    <w:rsid w:val="00563805"/>
    <w:rsid w:val="00566234"/>
    <w:rsid w:val="00567371"/>
    <w:rsid w:val="00567475"/>
    <w:rsid w:val="00571D26"/>
    <w:rsid w:val="0057262B"/>
    <w:rsid w:val="005768DB"/>
    <w:rsid w:val="00576D08"/>
    <w:rsid w:val="00577721"/>
    <w:rsid w:val="005802B6"/>
    <w:rsid w:val="00581A66"/>
    <w:rsid w:val="0058297B"/>
    <w:rsid w:val="00582A03"/>
    <w:rsid w:val="00583BD6"/>
    <w:rsid w:val="0058591E"/>
    <w:rsid w:val="00586EB2"/>
    <w:rsid w:val="00593950"/>
    <w:rsid w:val="00594589"/>
    <w:rsid w:val="00594E41"/>
    <w:rsid w:val="00595576"/>
    <w:rsid w:val="005956DA"/>
    <w:rsid w:val="00596BF6"/>
    <w:rsid w:val="00596E88"/>
    <w:rsid w:val="0059728D"/>
    <w:rsid w:val="0059742F"/>
    <w:rsid w:val="005A0969"/>
    <w:rsid w:val="005A09B1"/>
    <w:rsid w:val="005A1FE1"/>
    <w:rsid w:val="005A4B86"/>
    <w:rsid w:val="005A5107"/>
    <w:rsid w:val="005A53F6"/>
    <w:rsid w:val="005B1B19"/>
    <w:rsid w:val="005B30C5"/>
    <w:rsid w:val="005B344F"/>
    <w:rsid w:val="005B53BB"/>
    <w:rsid w:val="005B56A7"/>
    <w:rsid w:val="005B7AAE"/>
    <w:rsid w:val="005C038B"/>
    <w:rsid w:val="005C0619"/>
    <w:rsid w:val="005C09FD"/>
    <w:rsid w:val="005C2111"/>
    <w:rsid w:val="005C2684"/>
    <w:rsid w:val="005C2DDC"/>
    <w:rsid w:val="005C5620"/>
    <w:rsid w:val="005C5979"/>
    <w:rsid w:val="005C7AFF"/>
    <w:rsid w:val="005D000B"/>
    <w:rsid w:val="005D0C81"/>
    <w:rsid w:val="005D22F7"/>
    <w:rsid w:val="005D3EF7"/>
    <w:rsid w:val="005D41F9"/>
    <w:rsid w:val="005D4A4E"/>
    <w:rsid w:val="005E1297"/>
    <w:rsid w:val="005E465A"/>
    <w:rsid w:val="005E724B"/>
    <w:rsid w:val="005E77EF"/>
    <w:rsid w:val="005F1A75"/>
    <w:rsid w:val="005F2FA7"/>
    <w:rsid w:val="005F327A"/>
    <w:rsid w:val="005F3968"/>
    <w:rsid w:val="005F3D7F"/>
    <w:rsid w:val="005F5F45"/>
    <w:rsid w:val="005F7CC6"/>
    <w:rsid w:val="00600353"/>
    <w:rsid w:val="006005FE"/>
    <w:rsid w:val="00601CB2"/>
    <w:rsid w:val="00602EF7"/>
    <w:rsid w:val="0060494D"/>
    <w:rsid w:val="00607B03"/>
    <w:rsid w:val="00607F42"/>
    <w:rsid w:val="0061059D"/>
    <w:rsid w:val="00610D93"/>
    <w:rsid w:val="0061318C"/>
    <w:rsid w:val="006137E8"/>
    <w:rsid w:val="00614393"/>
    <w:rsid w:val="00614A4D"/>
    <w:rsid w:val="00614DA3"/>
    <w:rsid w:val="00620092"/>
    <w:rsid w:val="00621894"/>
    <w:rsid w:val="0062217C"/>
    <w:rsid w:val="00622557"/>
    <w:rsid w:val="00623567"/>
    <w:rsid w:val="00625BDD"/>
    <w:rsid w:val="00625C5D"/>
    <w:rsid w:val="00625F2E"/>
    <w:rsid w:val="006269E3"/>
    <w:rsid w:val="00626AE5"/>
    <w:rsid w:val="00631907"/>
    <w:rsid w:val="00631A7F"/>
    <w:rsid w:val="006338CA"/>
    <w:rsid w:val="00634E41"/>
    <w:rsid w:val="00635D9E"/>
    <w:rsid w:val="006412B5"/>
    <w:rsid w:val="0064172E"/>
    <w:rsid w:val="00641932"/>
    <w:rsid w:val="006439F8"/>
    <w:rsid w:val="0064477C"/>
    <w:rsid w:val="006502E0"/>
    <w:rsid w:val="00650903"/>
    <w:rsid w:val="00651441"/>
    <w:rsid w:val="00656743"/>
    <w:rsid w:val="00656B8E"/>
    <w:rsid w:val="006578E1"/>
    <w:rsid w:val="00663894"/>
    <w:rsid w:val="00664688"/>
    <w:rsid w:val="006679C0"/>
    <w:rsid w:val="00670882"/>
    <w:rsid w:val="00673AB2"/>
    <w:rsid w:val="00674629"/>
    <w:rsid w:val="006747B7"/>
    <w:rsid w:val="00675AE5"/>
    <w:rsid w:val="00676778"/>
    <w:rsid w:val="0067796A"/>
    <w:rsid w:val="00677E09"/>
    <w:rsid w:val="006804DF"/>
    <w:rsid w:val="006807D3"/>
    <w:rsid w:val="00680ED5"/>
    <w:rsid w:val="00680EE7"/>
    <w:rsid w:val="0068149E"/>
    <w:rsid w:val="00681608"/>
    <w:rsid w:val="00681956"/>
    <w:rsid w:val="00682893"/>
    <w:rsid w:val="00682E56"/>
    <w:rsid w:val="00682FBA"/>
    <w:rsid w:val="00683370"/>
    <w:rsid w:val="006839C4"/>
    <w:rsid w:val="00684472"/>
    <w:rsid w:val="006845DA"/>
    <w:rsid w:val="00684E54"/>
    <w:rsid w:val="00686266"/>
    <w:rsid w:val="006911BE"/>
    <w:rsid w:val="0069148C"/>
    <w:rsid w:val="00691A68"/>
    <w:rsid w:val="00691C2E"/>
    <w:rsid w:val="006923C8"/>
    <w:rsid w:val="00692935"/>
    <w:rsid w:val="00692E0B"/>
    <w:rsid w:val="0069372F"/>
    <w:rsid w:val="00696AB4"/>
    <w:rsid w:val="006976BF"/>
    <w:rsid w:val="006A05D7"/>
    <w:rsid w:val="006A0909"/>
    <w:rsid w:val="006A3BE5"/>
    <w:rsid w:val="006A4628"/>
    <w:rsid w:val="006A4AAE"/>
    <w:rsid w:val="006A55F2"/>
    <w:rsid w:val="006A585D"/>
    <w:rsid w:val="006A6740"/>
    <w:rsid w:val="006B0B2D"/>
    <w:rsid w:val="006B16E8"/>
    <w:rsid w:val="006B2D1B"/>
    <w:rsid w:val="006B3544"/>
    <w:rsid w:val="006B4213"/>
    <w:rsid w:val="006B43CB"/>
    <w:rsid w:val="006B4DF0"/>
    <w:rsid w:val="006B573F"/>
    <w:rsid w:val="006B5A90"/>
    <w:rsid w:val="006B7444"/>
    <w:rsid w:val="006B7D6A"/>
    <w:rsid w:val="006C0352"/>
    <w:rsid w:val="006C1013"/>
    <w:rsid w:val="006C194D"/>
    <w:rsid w:val="006C228B"/>
    <w:rsid w:val="006C2931"/>
    <w:rsid w:val="006C38CB"/>
    <w:rsid w:val="006C4142"/>
    <w:rsid w:val="006C4F17"/>
    <w:rsid w:val="006C57AC"/>
    <w:rsid w:val="006C5C0F"/>
    <w:rsid w:val="006C7FA2"/>
    <w:rsid w:val="006D2D33"/>
    <w:rsid w:val="006D466E"/>
    <w:rsid w:val="006D4B70"/>
    <w:rsid w:val="006D6848"/>
    <w:rsid w:val="006E04BF"/>
    <w:rsid w:val="006E1D50"/>
    <w:rsid w:val="006E2743"/>
    <w:rsid w:val="006E2FB2"/>
    <w:rsid w:val="006E3B48"/>
    <w:rsid w:val="006E3E81"/>
    <w:rsid w:val="006E53C0"/>
    <w:rsid w:val="006E6184"/>
    <w:rsid w:val="006E618D"/>
    <w:rsid w:val="006E64B4"/>
    <w:rsid w:val="006F03AA"/>
    <w:rsid w:val="006F096A"/>
    <w:rsid w:val="006F2E6F"/>
    <w:rsid w:val="006F3095"/>
    <w:rsid w:val="006F53E8"/>
    <w:rsid w:val="006F5455"/>
    <w:rsid w:val="006F5CB6"/>
    <w:rsid w:val="00700A51"/>
    <w:rsid w:val="007015F4"/>
    <w:rsid w:val="0070242A"/>
    <w:rsid w:val="00703194"/>
    <w:rsid w:val="0070472E"/>
    <w:rsid w:val="00705607"/>
    <w:rsid w:val="0070575E"/>
    <w:rsid w:val="007064F5"/>
    <w:rsid w:val="00706D54"/>
    <w:rsid w:val="0070737C"/>
    <w:rsid w:val="00711229"/>
    <w:rsid w:val="00712A93"/>
    <w:rsid w:val="007149CA"/>
    <w:rsid w:val="00715018"/>
    <w:rsid w:val="007150FD"/>
    <w:rsid w:val="007153B5"/>
    <w:rsid w:val="00715596"/>
    <w:rsid w:val="00715D38"/>
    <w:rsid w:val="007179FE"/>
    <w:rsid w:val="00717F25"/>
    <w:rsid w:val="007201B1"/>
    <w:rsid w:val="007201FF"/>
    <w:rsid w:val="007219B9"/>
    <w:rsid w:val="00721B2C"/>
    <w:rsid w:val="00724E14"/>
    <w:rsid w:val="00725AD5"/>
    <w:rsid w:val="00726271"/>
    <w:rsid w:val="00726EB4"/>
    <w:rsid w:val="00726FF5"/>
    <w:rsid w:val="00731945"/>
    <w:rsid w:val="00735C38"/>
    <w:rsid w:val="0073690C"/>
    <w:rsid w:val="0073698D"/>
    <w:rsid w:val="00736C0B"/>
    <w:rsid w:val="00742F72"/>
    <w:rsid w:val="007452AE"/>
    <w:rsid w:val="00745E2A"/>
    <w:rsid w:val="00746531"/>
    <w:rsid w:val="00746677"/>
    <w:rsid w:val="007503CD"/>
    <w:rsid w:val="00751725"/>
    <w:rsid w:val="0075316F"/>
    <w:rsid w:val="0075450A"/>
    <w:rsid w:val="00755408"/>
    <w:rsid w:val="00755B01"/>
    <w:rsid w:val="00757E7E"/>
    <w:rsid w:val="0076017E"/>
    <w:rsid w:val="007609AC"/>
    <w:rsid w:val="00760DB6"/>
    <w:rsid w:val="00762558"/>
    <w:rsid w:val="00764778"/>
    <w:rsid w:val="00766113"/>
    <w:rsid w:val="007661AE"/>
    <w:rsid w:val="0076651B"/>
    <w:rsid w:val="00766A51"/>
    <w:rsid w:val="007718EA"/>
    <w:rsid w:val="00772F1C"/>
    <w:rsid w:val="00773E7D"/>
    <w:rsid w:val="00774288"/>
    <w:rsid w:val="0077486A"/>
    <w:rsid w:val="007751D7"/>
    <w:rsid w:val="0077586A"/>
    <w:rsid w:val="00775C1A"/>
    <w:rsid w:val="007769B8"/>
    <w:rsid w:val="00777610"/>
    <w:rsid w:val="0077788E"/>
    <w:rsid w:val="007778F4"/>
    <w:rsid w:val="007833A9"/>
    <w:rsid w:val="00787595"/>
    <w:rsid w:val="00787E75"/>
    <w:rsid w:val="007902C2"/>
    <w:rsid w:val="007923CE"/>
    <w:rsid w:val="00793420"/>
    <w:rsid w:val="00793A2E"/>
    <w:rsid w:val="007A250A"/>
    <w:rsid w:val="007A3157"/>
    <w:rsid w:val="007A3D14"/>
    <w:rsid w:val="007A6E20"/>
    <w:rsid w:val="007B02D7"/>
    <w:rsid w:val="007B080D"/>
    <w:rsid w:val="007B0AB2"/>
    <w:rsid w:val="007B10ED"/>
    <w:rsid w:val="007B2F7E"/>
    <w:rsid w:val="007B3BC1"/>
    <w:rsid w:val="007B3BFC"/>
    <w:rsid w:val="007B3ECB"/>
    <w:rsid w:val="007B4B03"/>
    <w:rsid w:val="007B4D83"/>
    <w:rsid w:val="007B4FC0"/>
    <w:rsid w:val="007B5197"/>
    <w:rsid w:val="007B780C"/>
    <w:rsid w:val="007C092E"/>
    <w:rsid w:val="007C1433"/>
    <w:rsid w:val="007C15F4"/>
    <w:rsid w:val="007C34A7"/>
    <w:rsid w:val="007D20FF"/>
    <w:rsid w:val="007D615D"/>
    <w:rsid w:val="007D77C5"/>
    <w:rsid w:val="007E02F1"/>
    <w:rsid w:val="007E0A78"/>
    <w:rsid w:val="007E5117"/>
    <w:rsid w:val="007F2420"/>
    <w:rsid w:val="007F2F8F"/>
    <w:rsid w:val="007F4538"/>
    <w:rsid w:val="007F5245"/>
    <w:rsid w:val="007F5922"/>
    <w:rsid w:val="00800FEB"/>
    <w:rsid w:val="0080222B"/>
    <w:rsid w:val="00802E92"/>
    <w:rsid w:val="00803D7D"/>
    <w:rsid w:val="00804357"/>
    <w:rsid w:val="00806158"/>
    <w:rsid w:val="00806C52"/>
    <w:rsid w:val="00807AD8"/>
    <w:rsid w:val="008132CC"/>
    <w:rsid w:val="00813CFF"/>
    <w:rsid w:val="00813FC2"/>
    <w:rsid w:val="00814590"/>
    <w:rsid w:val="00814667"/>
    <w:rsid w:val="00814EAD"/>
    <w:rsid w:val="008156B7"/>
    <w:rsid w:val="00816464"/>
    <w:rsid w:val="00817568"/>
    <w:rsid w:val="00817D90"/>
    <w:rsid w:val="0082088C"/>
    <w:rsid w:val="00820DE2"/>
    <w:rsid w:val="0082402C"/>
    <w:rsid w:val="008258D8"/>
    <w:rsid w:val="008262F1"/>
    <w:rsid w:val="00826C57"/>
    <w:rsid w:val="00830DA7"/>
    <w:rsid w:val="008311FA"/>
    <w:rsid w:val="0083151B"/>
    <w:rsid w:val="008317EF"/>
    <w:rsid w:val="00831C02"/>
    <w:rsid w:val="008325D4"/>
    <w:rsid w:val="0083302A"/>
    <w:rsid w:val="008356E8"/>
    <w:rsid w:val="00837090"/>
    <w:rsid w:val="00837A93"/>
    <w:rsid w:val="00840F29"/>
    <w:rsid w:val="00844160"/>
    <w:rsid w:val="00844A3A"/>
    <w:rsid w:val="00844AB5"/>
    <w:rsid w:val="00844F11"/>
    <w:rsid w:val="00845BCC"/>
    <w:rsid w:val="00847FF5"/>
    <w:rsid w:val="00850EF2"/>
    <w:rsid w:val="00851465"/>
    <w:rsid w:val="00852D6A"/>
    <w:rsid w:val="00852ED8"/>
    <w:rsid w:val="00854495"/>
    <w:rsid w:val="0085471D"/>
    <w:rsid w:val="00854BC5"/>
    <w:rsid w:val="0085533A"/>
    <w:rsid w:val="0085549F"/>
    <w:rsid w:val="00855543"/>
    <w:rsid w:val="00856975"/>
    <w:rsid w:val="00856F5F"/>
    <w:rsid w:val="0085738D"/>
    <w:rsid w:val="008605A8"/>
    <w:rsid w:val="00862395"/>
    <w:rsid w:val="0086782C"/>
    <w:rsid w:val="008702D8"/>
    <w:rsid w:val="008708D6"/>
    <w:rsid w:val="00871727"/>
    <w:rsid w:val="00872093"/>
    <w:rsid w:val="008723B0"/>
    <w:rsid w:val="0087255F"/>
    <w:rsid w:val="008734AF"/>
    <w:rsid w:val="008760D0"/>
    <w:rsid w:val="00876A14"/>
    <w:rsid w:val="00876D3A"/>
    <w:rsid w:val="00880573"/>
    <w:rsid w:val="00881317"/>
    <w:rsid w:val="00881408"/>
    <w:rsid w:val="008827E0"/>
    <w:rsid w:val="008843EE"/>
    <w:rsid w:val="00886CD2"/>
    <w:rsid w:val="0089255A"/>
    <w:rsid w:val="00896477"/>
    <w:rsid w:val="00896F5A"/>
    <w:rsid w:val="00897AA3"/>
    <w:rsid w:val="008A3C37"/>
    <w:rsid w:val="008A42DD"/>
    <w:rsid w:val="008A47F8"/>
    <w:rsid w:val="008A5410"/>
    <w:rsid w:val="008A5B8A"/>
    <w:rsid w:val="008A5F20"/>
    <w:rsid w:val="008A60B2"/>
    <w:rsid w:val="008A6E23"/>
    <w:rsid w:val="008A715A"/>
    <w:rsid w:val="008B0015"/>
    <w:rsid w:val="008B1840"/>
    <w:rsid w:val="008B1C10"/>
    <w:rsid w:val="008B2228"/>
    <w:rsid w:val="008B44F6"/>
    <w:rsid w:val="008B4D25"/>
    <w:rsid w:val="008B73A2"/>
    <w:rsid w:val="008C3273"/>
    <w:rsid w:val="008C41F1"/>
    <w:rsid w:val="008C47BD"/>
    <w:rsid w:val="008C50FC"/>
    <w:rsid w:val="008C6A7B"/>
    <w:rsid w:val="008C7E73"/>
    <w:rsid w:val="008C7F5B"/>
    <w:rsid w:val="008D079A"/>
    <w:rsid w:val="008D1318"/>
    <w:rsid w:val="008D5B52"/>
    <w:rsid w:val="008D7071"/>
    <w:rsid w:val="008E0EC3"/>
    <w:rsid w:val="008E0F32"/>
    <w:rsid w:val="008E1C97"/>
    <w:rsid w:val="008E48FC"/>
    <w:rsid w:val="008E4A89"/>
    <w:rsid w:val="008F0E92"/>
    <w:rsid w:val="008F1023"/>
    <w:rsid w:val="008F2308"/>
    <w:rsid w:val="008F2350"/>
    <w:rsid w:val="008F284A"/>
    <w:rsid w:val="008F2AD6"/>
    <w:rsid w:val="008F3C2E"/>
    <w:rsid w:val="008F4BA8"/>
    <w:rsid w:val="008F5C07"/>
    <w:rsid w:val="008F64BF"/>
    <w:rsid w:val="008F696D"/>
    <w:rsid w:val="00900292"/>
    <w:rsid w:val="00901CF5"/>
    <w:rsid w:val="00902097"/>
    <w:rsid w:val="00902F3F"/>
    <w:rsid w:val="009036B8"/>
    <w:rsid w:val="009039A6"/>
    <w:rsid w:val="00904FCE"/>
    <w:rsid w:val="009065E7"/>
    <w:rsid w:val="00910EA9"/>
    <w:rsid w:val="00912753"/>
    <w:rsid w:val="00913276"/>
    <w:rsid w:val="00913611"/>
    <w:rsid w:val="009140BE"/>
    <w:rsid w:val="009147B6"/>
    <w:rsid w:val="00915797"/>
    <w:rsid w:val="009166C6"/>
    <w:rsid w:val="00917FF5"/>
    <w:rsid w:val="009221DF"/>
    <w:rsid w:val="009224FD"/>
    <w:rsid w:val="00922AAE"/>
    <w:rsid w:val="009266C7"/>
    <w:rsid w:val="00926CA7"/>
    <w:rsid w:val="00930026"/>
    <w:rsid w:val="0093296C"/>
    <w:rsid w:val="009331C0"/>
    <w:rsid w:val="00935450"/>
    <w:rsid w:val="00935CC7"/>
    <w:rsid w:val="0093692A"/>
    <w:rsid w:val="0094002F"/>
    <w:rsid w:val="0094014A"/>
    <w:rsid w:val="0094129D"/>
    <w:rsid w:val="009419E8"/>
    <w:rsid w:val="00941D34"/>
    <w:rsid w:val="00943AF0"/>
    <w:rsid w:val="0094444B"/>
    <w:rsid w:val="00946A91"/>
    <w:rsid w:val="00951BAD"/>
    <w:rsid w:val="009525B2"/>
    <w:rsid w:val="009554C3"/>
    <w:rsid w:val="00955B16"/>
    <w:rsid w:val="00956C81"/>
    <w:rsid w:val="00960EBA"/>
    <w:rsid w:val="00961CCC"/>
    <w:rsid w:val="00963FC8"/>
    <w:rsid w:val="00964367"/>
    <w:rsid w:val="00965620"/>
    <w:rsid w:val="00965678"/>
    <w:rsid w:val="009664D3"/>
    <w:rsid w:val="00967E4D"/>
    <w:rsid w:val="009704A5"/>
    <w:rsid w:val="0097198A"/>
    <w:rsid w:val="0097445D"/>
    <w:rsid w:val="00975FF2"/>
    <w:rsid w:val="009816DB"/>
    <w:rsid w:val="009821C5"/>
    <w:rsid w:val="00983DC2"/>
    <w:rsid w:val="00983DF0"/>
    <w:rsid w:val="0099279C"/>
    <w:rsid w:val="00994C10"/>
    <w:rsid w:val="00996D96"/>
    <w:rsid w:val="00996DB1"/>
    <w:rsid w:val="009A0446"/>
    <w:rsid w:val="009A062C"/>
    <w:rsid w:val="009A2103"/>
    <w:rsid w:val="009A248C"/>
    <w:rsid w:val="009A2BF2"/>
    <w:rsid w:val="009A428B"/>
    <w:rsid w:val="009A48AF"/>
    <w:rsid w:val="009A522D"/>
    <w:rsid w:val="009B212C"/>
    <w:rsid w:val="009B3BCE"/>
    <w:rsid w:val="009B3F77"/>
    <w:rsid w:val="009B5132"/>
    <w:rsid w:val="009B76E5"/>
    <w:rsid w:val="009C12EA"/>
    <w:rsid w:val="009C166A"/>
    <w:rsid w:val="009C58F1"/>
    <w:rsid w:val="009C6FFB"/>
    <w:rsid w:val="009C7EF5"/>
    <w:rsid w:val="009D2CF4"/>
    <w:rsid w:val="009D2FAC"/>
    <w:rsid w:val="009D4D87"/>
    <w:rsid w:val="009D5FD1"/>
    <w:rsid w:val="009D62CF"/>
    <w:rsid w:val="009E1311"/>
    <w:rsid w:val="009E151E"/>
    <w:rsid w:val="009E4336"/>
    <w:rsid w:val="009E5DB6"/>
    <w:rsid w:val="009E733B"/>
    <w:rsid w:val="009E7462"/>
    <w:rsid w:val="009F7F52"/>
    <w:rsid w:val="00A00BA5"/>
    <w:rsid w:val="00A0202C"/>
    <w:rsid w:val="00A0227E"/>
    <w:rsid w:val="00A02E1C"/>
    <w:rsid w:val="00A04C30"/>
    <w:rsid w:val="00A04E29"/>
    <w:rsid w:val="00A05FF5"/>
    <w:rsid w:val="00A061CF"/>
    <w:rsid w:val="00A07F20"/>
    <w:rsid w:val="00A10974"/>
    <w:rsid w:val="00A137D2"/>
    <w:rsid w:val="00A143E7"/>
    <w:rsid w:val="00A14966"/>
    <w:rsid w:val="00A14A73"/>
    <w:rsid w:val="00A17CCB"/>
    <w:rsid w:val="00A207A2"/>
    <w:rsid w:val="00A2115F"/>
    <w:rsid w:val="00A2219B"/>
    <w:rsid w:val="00A2422A"/>
    <w:rsid w:val="00A24361"/>
    <w:rsid w:val="00A303A1"/>
    <w:rsid w:val="00A3209E"/>
    <w:rsid w:val="00A3212A"/>
    <w:rsid w:val="00A322FB"/>
    <w:rsid w:val="00A34788"/>
    <w:rsid w:val="00A352D2"/>
    <w:rsid w:val="00A36E94"/>
    <w:rsid w:val="00A4030E"/>
    <w:rsid w:val="00A4077B"/>
    <w:rsid w:val="00A41354"/>
    <w:rsid w:val="00A42386"/>
    <w:rsid w:val="00A42D76"/>
    <w:rsid w:val="00A42DA9"/>
    <w:rsid w:val="00A44699"/>
    <w:rsid w:val="00A453B3"/>
    <w:rsid w:val="00A4550E"/>
    <w:rsid w:val="00A469B9"/>
    <w:rsid w:val="00A50751"/>
    <w:rsid w:val="00A50E72"/>
    <w:rsid w:val="00A53189"/>
    <w:rsid w:val="00A54051"/>
    <w:rsid w:val="00A54098"/>
    <w:rsid w:val="00A54A4A"/>
    <w:rsid w:val="00A54BE7"/>
    <w:rsid w:val="00A55B5A"/>
    <w:rsid w:val="00A564EB"/>
    <w:rsid w:val="00A620C4"/>
    <w:rsid w:val="00A631F9"/>
    <w:rsid w:val="00A63A93"/>
    <w:rsid w:val="00A64CF3"/>
    <w:rsid w:val="00A64E39"/>
    <w:rsid w:val="00A6500A"/>
    <w:rsid w:val="00A671D3"/>
    <w:rsid w:val="00A705E3"/>
    <w:rsid w:val="00A71016"/>
    <w:rsid w:val="00A724DF"/>
    <w:rsid w:val="00A739F1"/>
    <w:rsid w:val="00A75271"/>
    <w:rsid w:val="00A771BB"/>
    <w:rsid w:val="00A778FF"/>
    <w:rsid w:val="00A811E5"/>
    <w:rsid w:val="00A81D0F"/>
    <w:rsid w:val="00A81EC4"/>
    <w:rsid w:val="00A8295A"/>
    <w:rsid w:val="00A829ED"/>
    <w:rsid w:val="00A83894"/>
    <w:rsid w:val="00A838FA"/>
    <w:rsid w:val="00A8478F"/>
    <w:rsid w:val="00A85724"/>
    <w:rsid w:val="00A858C4"/>
    <w:rsid w:val="00A87D82"/>
    <w:rsid w:val="00A91FE4"/>
    <w:rsid w:val="00A92F0B"/>
    <w:rsid w:val="00A974CA"/>
    <w:rsid w:val="00A97C02"/>
    <w:rsid w:val="00AA0CA6"/>
    <w:rsid w:val="00AA25D4"/>
    <w:rsid w:val="00AA2A0D"/>
    <w:rsid w:val="00AA2CD5"/>
    <w:rsid w:val="00AA4F6C"/>
    <w:rsid w:val="00AB16AE"/>
    <w:rsid w:val="00AB1CE3"/>
    <w:rsid w:val="00AB2011"/>
    <w:rsid w:val="00AB38A3"/>
    <w:rsid w:val="00AB4440"/>
    <w:rsid w:val="00AB5A64"/>
    <w:rsid w:val="00AB79E9"/>
    <w:rsid w:val="00AC245E"/>
    <w:rsid w:val="00AC276B"/>
    <w:rsid w:val="00AC5535"/>
    <w:rsid w:val="00AC69A2"/>
    <w:rsid w:val="00AC6B83"/>
    <w:rsid w:val="00AC6FC7"/>
    <w:rsid w:val="00AC74D1"/>
    <w:rsid w:val="00AC7868"/>
    <w:rsid w:val="00AD04F4"/>
    <w:rsid w:val="00AD0CE6"/>
    <w:rsid w:val="00AD42CE"/>
    <w:rsid w:val="00AD650B"/>
    <w:rsid w:val="00AD670F"/>
    <w:rsid w:val="00AE1E54"/>
    <w:rsid w:val="00AE478A"/>
    <w:rsid w:val="00AE5A22"/>
    <w:rsid w:val="00AF0D99"/>
    <w:rsid w:val="00AF1FE9"/>
    <w:rsid w:val="00AF3346"/>
    <w:rsid w:val="00AF3412"/>
    <w:rsid w:val="00AF6061"/>
    <w:rsid w:val="00AF659A"/>
    <w:rsid w:val="00B00778"/>
    <w:rsid w:val="00B009FE"/>
    <w:rsid w:val="00B012ED"/>
    <w:rsid w:val="00B0151F"/>
    <w:rsid w:val="00B050C0"/>
    <w:rsid w:val="00B05642"/>
    <w:rsid w:val="00B06097"/>
    <w:rsid w:val="00B10514"/>
    <w:rsid w:val="00B10CAE"/>
    <w:rsid w:val="00B12190"/>
    <w:rsid w:val="00B1241F"/>
    <w:rsid w:val="00B14635"/>
    <w:rsid w:val="00B15DC7"/>
    <w:rsid w:val="00B171BB"/>
    <w:rsid w:val="00B204CB"/>
    <w:rsid w:val="00B20A60"/>
    <w:rsid w:val="00B2247A"/>
    <w:rsid w:val="00B3101F"/>
    <w:rsid w:val="00B32B7B"/>
    <w:rsid w:val="00B36551"/>
    <w:rsid w:val="00B3669E"/>
    <w:rsid w:val="00B37EEF"/>
    <w:rsid w:val="00B40E38"/>
    <w:rsid w:val="00B41412"/>
    <w:rsid w:val="00B44371"/>
    <w:rsid w:val="00B51ACE"/>
    <w:rsid w:val="00B5484B"/>
    <w:rsid w:val="00B55061"/>
    <w:rsid w:val="00B55491"/>
    <w:rsid w:val="00B623D7"/>
    <w:rsid w:val="00B66623"/>
    <w:rsid w:val="00B66CE4"/>
    <w:rsid w:val="00B66E7A"/>
    <w:rsid w:val="00B701B0"/>
    <w:rsid w:val="00B70780"/>
    <w:rsid w:val="00B714B2"/>
    <w:rsid w:val="00B71E4E"/>
    <w:rsid w:val="00B72927"/>
    <w:rsid w:val="00B80BD7"/>
    <w:rsid w:val="00B84275"/>
    <w:rsid w:val="00B90A78"/>
    <w:rsid w:val="00B9206A"/>
    <w:rsid w:val="00B92446"/>
    <w:rsid w:val="00B92A72"/>
    <w:rsid w:val="00B94A11"/>
    <w:rsid w:val="00B96C09"/>
    <w:rsid w:val="00BA0685"/>
    <w:rsid w:val="00BA0F0F"/>
    <w:rsid w:val="00BA10D9"/>
    <w:rsid w:val="00BA1CFA"/>
    <w:rsid w:val="00BA1D21"/>
    <w:rsid w:val="00BA7603"/>
    <w:rsid w:val="00BA7DF1"/>
    <w:rsid w:val="00BB00A1"/>
    <w:rsid w:val="00BB0E22"/>
    <w:rsid w:val="00BB1283"/>
    <w:rsid w:val="00BB1D7B"/>
    <w:rsid w:val="00BB24C2"/>
    <w:rsid w:val="00BB2A52"/>
    <w:rsid w:val="00BB51EC"/>
    <w:rsid w:val="00BB5331"/>
    <w:rsid w:val="00BB6CE4"/>
    <w:rsid w:val="00BC16BB"/>
    <w:rsid w:val="00BC2E80"/>
    <w:rsid w:val="00BC432A"/>
    <w:rsid w:val="00BC4BF4"/>
    <w:rsid w:val="00BC7ECB"/>
    <w:rsid w:val="00BE042D"/>
    <w:rsid w:val="00BE4802"/>
    <w:rsid w:val="00BE53CD"/>
    <w:rsid w:val="00BE7212"/>
    <w:rsid w:val="00BF0671"/>
    <w:rsid w:val="00BF0FC4"/>
    <w:rsid w:val="00BF1D4E"/>
    <w:rsid w:val="00BF331F"/>
    <w:rsid w:val="00BF4829"/>
    <w:rsid w:val="00BF5036"/>
    <w:rsid w:val="00BF6BCF"/>
    <w:rsid w:val="00BF7074"/>
    <w:rsid w:val="00C011BF"/>
    <w:rsid w:val="00C024B8"/>
    <w:rsid w:val="00C02F37"/>
    <w:rsid w:val="00C046A4"/>
    <w:rsid w:val="00C05CC6"/>
    <w:rsid w:val="00C064C1"/>
    <w:rsid w:val="00C068C7"/>
    <w:rsid w:val="00C073C2"/>
    <w:rsid w:val="00C137C6"/>
    <w:rsid w:val="00C160F4"/>
    <w:rsid w:val="00C1688A"/>
    <w:rsid w:val="00C17014"/>
    <w:rsid w:val="00C20628"/>
    <w:rsid w:val="00C2120D"/>
    <w:rsid w:val="00C21C99"/>
    <w:rsid w:val="00C233E9"/>
    <w:rsid w:val="00C25018"/>
    <w:rsid w:val="00C255D1"/>
    <w:rsid w:val="00C26A3D"/>
    <w:rsid w:val="00C303B4"/>
    <w:rsid w:val="00C40EBC"/>
    <w:rsid w:val="00C41FE1"/>
    <w:rsid w:val="00C4202E"/>
    <w:rsid w:val="00C4213F"/>
    <w:rsid w:val="00C42ACA"/>
    <w:rsid w:val="00C42BA5"/>
    <w:rsid w:val="00C4349A"/>
    <w:rsid w:val="00C4407E"/>
    <w:rsid w:val="00C46C34"/>
    <w:rsid w:val="00C47261"/>
    <w:rsid w:val="00C51308"/>
    <w:rsid w:val="00C5218F"/>
    <w:rsid w:val="00C52865"/>
    <w:rsid w:val="00C52A5C"/>
    <w:rsid w:val="00C52E9D"/>
    <w:rsid w:val="00C539F8"/>
    <w:rsid w:val="00C53A47"/>
    <w:rsid w:val="00C57BB9"/>
    <w:rsid w:val="00C61699"/>
    <w:rsid w:val="00C628B1"/>
    <w:rsid w:val="00C62B02"/>
    <w:rsid w:val="00C6448D"/>
    <w:rsid w:val="00C64908"/>
    <w:rsid w:val="00C65C5F"/>
    <w:rsid w:val="00C67500"/>
    <w:rsid w:val="00C705B5"/>
    <w:rsid w:val="00C7093C"/>
    <w:rsid w:val="00C713E9"/>
    <w:rsid w:val="00C73658"/>
    <w:rsid w:val="00C738BD"/>
    <w:rsid w:val="00C74F07"/>
    <w:rsid w:val="00C75D40"/>
    <w:rsid w:val="00C80204"/>
    <w:rsid w:val="00C81E47"/>
    <w:rsid w:val="00C82A7B"/>
    <w:rsid w:val="00C83627"/>
    <w:rsid w:val="00C84F30"/>
    <w:rsid w:val="00C8634F"/>
    <w:rsid w:val="00C876D9"/>
    <w:rsid w:val="00C90618"/>
    <w:rsid w:val="00C9196F"/>
    <w:rsid w:val="00C9213B"/>
    <w:rsid w:val="00C929DB"/>
    <w:rsid w:val="00C92AFE"/>
    <w:rsid w:val="00C9405D"/>
    <w:rsid w:val="00C95D81"/>
    <w:rsid w:val="00C960AA"/>
    <w:rsid w:val="00CA121E"/>
    <w:rsid w:val="00CA16D3"/>
    <w:rsid w:val="00CA2D5E"/>
    <w:rsid w:val="00CA501D"/>
    <w:rsid w:val="00CA55C4"/>
    <w:rsid w:val="00CB1789"/>
    <w:rsid w:val="00CB1CB2"/>
    <w:rsid w:val="00CB2557"/>
    <w:rsid w:val="00CB266C"/>
    <w:rsid w:val="00CB477A"/>
    <w:rsid w:val="00CB5301"/>
    <w:rsid w:val="00CB76EE"/>
    <w:rsid w:val="00CB7CAA"/>
    <w:rsid w:val="00CC39B1"/>
    <w:rsid w:val="00CC4C18"/>
    <w:rsid w:val="00CC63E2"/>
    <w:rsid w:val="00CD1DB3"/>
    <w:rsid w:val="00CD526B"/>
    <w:rsid w:val="00CD5B93"/>
    <w:rsid w:val="00CD769B"/>
    <w:rsid w:val="00CD7826"/>
    <w:rsid w:val="00CE4D0D"/>
    <w:rsid w:val="00CE509D"/>
    <w:rsid w:val="00CF0826"/>
    <w:rsid w:val="00CF0986"/>
    <w:rsid w:val="00CF0D8A"/>
    <w:rsid w:val="00CF1839"/>
    <w:rsid w:val="00CF267F"/>
    <w:rsid w:val="00CF2D02"/>
    <w:rsid w:val="00CF776B"/>
    <w:rsid w:val="00CF7DA0"/>
    <w:rsid w:val="00D00E59"/>
    <w:rsid w:val="00D00F7E"/>
    <w:rsid w:val="00D04614"/>
    <w:rsid w:val="00D073BE"/>
    <w:rsid w:val="00D07715"/>
    <w:rsid w:val="00D106C5"/>
    <w:rsid w:val="00D13F30"/>
    <w:rsid w:val="00D15262"/>
    <w:rsid w:val="00D17144"/>
    <w:rsid w:val="00D171EC"/>
    <w:rsid w:val="00D1723F"/>
    <w:rsid w:val="00D20A6E"/>
    <w:rsid w:val="00D25C59"/>
    <w:rsid w:val="00D26B64"/>
    <w:rsid w:val="00D27E00"/>
    <w:rsid w:val="00D30AA4"/>
    <w:rsid w:val="00D329E7"/>
    <w:rsid w:val="00D32E51"/>
    <w:rsid w:val="00D35894"/>
    <w:rsid w:val="00D36590"/>
    <w:rsid w:val="00D3674A"/>
    <w:rsid w:val="00D3762D"/>
    <w:rsid w:val="00D4085D"/>
    <w:rsid w:val="00D44243"/>
    <w:rsid w:val="00D4424A"/>
    <w:rsid w:val="00D4437A"/>
    <w:rsid w:val="00D5055C"/>
    <w:rsid w:val="00D51210"/>
    <w:rsid w:val="00D516CE"/>
    <w:rsid w:val="00D522D3"/>
    <w:rsid w:val="00D52914"/>
    <w:rsid w:val="00D55F5C"/>
    <w:rsid w:val="00D57190"/>
    <w:rsid w:val="00D57346"/>
    <w:rsid w:val="00D61911"/>
    <w:rsid w:val="00D62BA9"/>
    <w:rsid w:val="00D63E84"/>
    <w:rsid w:val="00D677F9"/>
    <w:rsid w:val="00D7319F"/>
    <w:rsid w:val="00D73591"/>
    <w:rsid w:val="00D74FD3"/>
    <w:rsid w:val="00D802FC"/>
    <w:rsid w:val="00D819E6"/>
    <w:rsid w:val="00D827A6"/>
    <w:rsid w:val="00D833E7"/>
    <w:rsid w:val="00D83967"/>
    <w:rsid w:val="00D83D3F"/>
    <w:rsid w:val="00D84D4C"/>
    <w:rsid w:val="00D8532B"/>
    <w:rsid w:val="00D87570"/>
    <w:rsid w:val="00D9402A"/>
    <w:rsid w:val="00D96E46"/>
    <w:rsid w:val="00D96F86"/>
    <w:rsid w:val="00D973A5"/>
    <w:rsid w:val="00D976A2"/>
    <w:rsid w:val="00DA106A"/>
    <w:rsid w:val="00DA126A"/>
    <w:rsid w:val="00DA1D33"/>
    <w:rsid w:val="00DA242B"/>
    <w:rsid w:val="00DA341C"/>
    <w:rsid w:val="00DA3AA7"/>
    <w:rsid w:val="00DA552B"/>
    <w:rsid w:val="00DB1640"/>
    <w:rsid w:val="00DB226B"/>
    <w:rsid w:val="00DB47A5"/>
    <w:rsid w:val="00DB4DA8"/>
    <w:rsid w:val="00DC09F3"/>
    <w:rsid w:val="00DC1CD6"/>
    <w:rsid w:val="00DC2509"/>
    <w:rsid w:val="00DC50E5"/>
    <w:rsid w:val="00DC5109"/>
    <w:rsid w:val="00DD093B"/>
    <w:rsid w:val="00DD0D43"/>
    <w:rsid w:val="00DD1898"/>
    <w:rsid w:val="00DD57CD"/>
    <w:rsid w:val="00DD6C52"/>
    <w:rsid w:val="00DE19FD"/>
    <w:rsid w:val="00DE2002"/>
    <w:rsid w:val="00DE2AB4"/>
    <w:rsid w:val="00DE4A6C"/>
    <w:rsid w:val="00DE52AD"/>
    <w:rsid w:val="00DE5673"/>
    <w:rsid w:val="00DE5A0C"/>
    <w:rsid w:val="00DE64C1"/>
    <w:rsid w:val="00DF0301"/>
    <w:rsid w:val="00DF03E8"/>
    <w:rsid w:val="00DF1BF3"/>
    <w:rsid w:val="00DF2704"/>
    <w:rsid w:val="00DF2B6D"/>
    <w:rsid w:val="00DF59AC"/>
    <w:rsid w:val="00DF6A07"/>
    <w:rsid w:val="00DF785A"/>
    <w:rsid w:val="00DF7C80"/>
    <w:rsid w:val="00E0263C"/>
    <w:rsid w:val="00E11ACC"/>
    <w:rsid w:val="00E13217"/>
    <w:rsid w:val="00E13F43"/>
    <w:rsid w:val="00E2118C"/>
    <w:rsid w:val="00E21E55"/>
    <w:rsid w:val="00E220BC"/>
    <w:rsid w:val="00E23352"/>
    <w:rsid w:val="00E24621"/>
    <w:rsid w:val="00E25276"/>
    <w:rsid w:val="00E2634F"/>
    <w:rsid w:val="00E26414"/>
    <w:rsid w:val="00E31A70"/>
    <w:rsid w:val="00E31BCF"/>
    <w:rsid w:val="00E31F1F"/>
    <w:rsid w:val="00E32239"/>
    <w:rsid w:val="00E32E94"/>
    <w:rsid w:val="00E33938"/>
    <w:rsid w:val="00E33F03"/>
    <w:rsid w:val="00E34AFB"/>
    <w:rsid w:val="00E354D8"/>
    <w:rsid w:val="00E35642"/>
    <w:rsid w:val="00E35A86"/>
    <w:rsid w:val="00E35E39"/>
    <w:rsid w:val="00E3658A"/>
    <w:rsid w:val="00E3706A"/>
    <w:rsid w:val="00E3710E"/>
    <w:rsid w:val="00E3738B"/>
    <w:rsid w:val="00E37446"/>
    <w:rsid w:val="00E4099E"/>
    <w:rsid w:val="00E42085"/>
    <w:rsid w:val="00E426E0"/>
    <w:rsid w:val="00E43F25"/>
    <w:rsid w:val="00E440A4"/>
    <w:rsid w:val="00E440C7"/>
    <w:rsid w:val="00E444E6"/>
    <w:rsid w:val="00E446E9"/>
    <w:rsid w:val="00E44B8D"/>
    <w:rsid w:val="00E45610"/>
    <w:rsid w:val="00E456AA"/>
    <w:rsid w:val="00E506BB"/>
    <w:rsid w:val="00E50963"/>
    <w:rsid w:val="00E51D1B"/>
    <w:rsid w:val="00E53AD1"/>
    <w:rsid w:val="00E54D9D"/>
    <w:rsid w:val="00E55BC9"/>
    <w:rsid w:val="00E55D2D"/>
    <w:rsid w:val="00E56C3D"/>
    <w:rsid w:val="00E579FF"/>
    <w:rsid w:val="00E60780"/>
    <w:rsid w:val="00E60B09"/>
    <w:rsid w:val="00E7195E"/>
    <w:rsid w:val="00E72F06"/>
    <w:rsid w:val="00E72F4A"/>
    <w:rsid w:val="00E73341"/>
    <w:rsid w:val="00E73FDA"/>
    <w:rsid w:val="00E74107"/>
    <w:rsid w:val="00E7413D"/>
    <w:rsid w:val="00E74883"/>
    <w:rsid w:val="00E752FD"/>
    <w:rsid w:val="00E76AD7"/>
    <w:rsid w:val="00E7784D"/>
    <w:rsid w:val="00E82115"/>
    <w:rsid w:val="00E83377"/>
    <w:rsid w:val="00E83448"/>
    <w:rsid w:val="00E836E7"/>
    <w:rsid w:val="00E855D8"/>
    <w:rsid w:val="00E92C8A"/>
    <w:rsid w:val="00E9334B"/>
    <w:rsid w:val="00E9346D"/>
    <w:rsid w:val="00E968F6"/>
    <w:rsid w:val="00EA19DC"/>
    <w:rsid w:val="00EA323C"/>
    <w:rsid w:val="00EA594C"/>
    <w:rsid w:val="00EA5EF8"/>
    <w:rsid w:val="00EA62A0"/>
    <w:rsid w:val="00EB0F0C"/>
    <w:rsid w:val="00EB7B08"/>
    <w:rsid w:val="00EB7EDA"/>
    <w:rsid w:val="00EC1046"/>
    <w:rsid w:val="00EC10EB"/>
    <w:rsid w:val="00EC24DD"/>
    <w:rsid w:val="00EC2DE5"/>
    <w:rsid w:val="00EC47B2"/>
    <w:rsid w:val="00EC5206"/>
    <w:rsid w:val="00EC5449"/>
    <w:rsid w:val="00EC56AD"/>
    <w:rsid w:val="00ED0175"/>
    <w:rsid w:val="00ED0AA9"/>
    <w:rsid w:val="00ED0AC8"/>
    <w:rsid w:val="00ED1452"/>
    <w:rsid w:val="00ED1CE5"/>
    <w:rsid w:val="00ED249A"/>
    <w:rsid w:val="00ED3746"/>
    <w:rsid w:val="00ED4036"/>
    <w:rsid w:val="00ED5A73"/>
    <w:rsid w:val="00ED6043"/>
    <w:rsid w:val="00EE15F5"/>
    <w:rsid w:val="00EE2D31"/>
    <w:rsid w:val="00EE4B91"/>
    <w:rsid w:val="00EE554B"/>
    <w:rsid w:val="00EE57AC"/>
    <w:rsid w:val="00EF04E8"/>
    <w:rsid w:val="00EF2400"/>
    <w:rsid w:val="00EF32DA"/>
    <w:rsid w:val="00EF56A7"/>
    <w:rsid w:val="00EF5F43"/>
    <w:rsid w:val="00EF71C3"/>
    <w:rsid w:val="00EF72D4"/>
    <w:rsid w:val="00F03FFB"/>
    <w:rsid w:val="00F11A23"/>
    <w:rsid w:val="00F12ACD"/>
    <w:rsid w:val="00F14CE4"/>
    <w:rsid w:val="00F1611B"/>
    <w:rsid w:val="00F16589"/>
    <w:rsid w:val="00F173BE"/>
    <w:rsid w:val="00F17635"/>
    <w:rsid w:val="00F2068C"/>
    <w:rsid w:val="00F20814"/>
    <w:rsid w:val="00F21B9D"/>
    <w:rsid w:val="00F22691"/>
    <w:rsid w:val="00F23AD7"/>
    <w:rsid w:val="00F3245D"/>
    <w:rsid w:val="00F34C5A"/>
    <w:rsid w:val="00F35317"/>
    <w:rsid w:val="00F35C0D"/>
    <w:rsid w:val="00F373CE"/>
    <w:rsid w:val="00F4377A"/>
    <w:rsid w:val="00F4495A"/>
    <w:rsid w:val="00F46237"/>
    <w:rsid w:val="00F463C7"/>
    <w:rsid w:val="00F47765"/>
    <w:rsid w:val="00F50707"/>
    <w:rsid w:val="00F51C70"/>
    <w:rsid w:val="00F52948"/>
    <w:rsid w:val="00F538AE"/>
    <w:rsid w:val="00F5512D"/>
    <w:rsid w:val="00F56568"/>
    <w:rsid w:val="00F5703E"/>
    <w:rsid w:val="00F576B8"/>
    <w:rsid w:val="00F62D09"/>
    <w:rsid w:val="00F6403E"/>
    <w:rsid w:val="00F65E00"/>
    <w:rsid w:val="00F72917"/>
    <w:rsid w:val="00F73DEB"/>
    <w:rsid w:val="00F74B41"/>
    <w:rsid w:val="00F76C87"/>
    <w:rsid w:val="00F76E01"/>
    <w:rsid w:val="00F775CF"/>
    <w:rsid w:val="00F81387"/>
    <w:rsid w:val="00F82D80"/>
    <w:rsid w:val="00F83D17"/>
    <w:rsid w:val="00F87F60"/>
    <w:rsid w:val="00F9063F"/>
    <w:rsid w:val="00F90838"/>
    <w:rsid w:val="00F9108E"/>
    <w:rsid w:val="00F91617"/>
    <w:rsid w:val="00F9296B"/>
    <w:rsid w:val="00F936DF"/>
    <w:rsid w:val="00F94BB6"/>
    <w:rsid w:val="00F953D3"/>
    <w:rsid w:val="00F95D26"/>
    <w:rsid w:val="00F978E5"/>
    <w:rsid w:val="00F979C5"/>
    <w:rsid w:val="00FA00A0"/>
    <w:rsid w:val="00FA0495"/>
    <w:rsid w:val="00FA0CBF"/>
    <w:rsid w:val="00FA0E45"/>
    <w:rsid w:val="00FA1227"/>
    <w:rsid w:val="00FA3F25"/>
    <w:rsid w:val="00FA529E"/>
    <w:rsid w:val="00FA64FD"/>
    <w:rsid w:val="00FB2DD9"/>
    <w:rsid w:val="00FB4200"/>
    <w:rsid w:val="00FB5750"/>
    <w:rsid w:val="00FB6A2E"/>
    <w:rsid w:val="00FB7D7D"/>
    <w:rsid w:val="00FC0178"/>
    <w:rsid w:val="00FC402F"/>
    <w:rsid w:val="00FC777E"/>
    <w:rsid w:val="00FD16D1"/>
    <w:rsid w:val="00FD29DE"/>
    <w:rsid w:val="00FD4437"/>
    <w:rsid w:val="00FD5147"/>
    <w:rsid w:val="00FD7348"/>
    <w:rsid w:val="00FD7D2B"/>
    <w:rsid w:val="00FE287D"/>
    <w:rsid w:val="00FE3088"/>
    <w:rsid w:val="00FE3214"/>
    <w:rsid w:val="00FE4A16"/>
    <w:rsid w:val="00FE4B5F"/>
    <w:rsid w:val="00FE7D30"/>
    <w:rsid w:val="00FF03BA"/>
    <w:rsid w:val="00FF2C8B"/>
    <w:rsid w:val="00FF57DE"/>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63E411"/>
  <w14:defaultImageDpi w14:val="96"/>
  <w15:docId w15:val="{E767D94A-0E3A-4EA4-9D2F-756F852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13"/>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Numbering-ScheduleC">
    <w:name w:val="Numbering - Schedule C"/>
    <w:basedOn w:val="ScheduleNumberedPara"/>
    <w:link w:val="Numbering-ScheduleCChar"/>
    <w:qFormat/>
    <w:rsid w:val="0064172E"/>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8723B0"/>
    <w:pPr>
      <w:numPr>
        <w:ilvl w:val="0"/>
        <w:numId w:val="26"/>
      </w:numPr>
    </w:pPr>
  </w:style>
  <w:style w:type="character" w:customStyle="1" w:styleId="Numbering-ScheduleCChar">
    <w:name w:val="Numbering - Schedule C Char"/>
    <w:basedOn w:val="ScheduleNumberedParaChar"/>
    <w:link w:val="Numbering-ScheduleC"/>
    <w:rsid w:val="008C47BD"/>
    <w:rPr>
      <w:rFonts w:ascii="Corbel" w:hAnsi="Corbel"/>
      <w:color w:val="000000"/>
      <w:sz w:val="23"/>
    </w:rPr>
  </w:style>
  <w:style w:type="paragraph" w:customStyle="1" w:styleId="Numbering-SchC">
    <w:name w:val="Numbering - Sch C"/>
    <w:basedOn w:val="ScheduleNumberedPara"/>
    <w:link w:val="Numbering-SchCChar"/>
    <w:qFormat/>
    <w:rsid w:val="00CB7CAA"/>
    <w:pPr>
      <w:numPr>
        <w:ilvl w:val="0"/>
        <w:numId w:val="27"/>
      </w:numPr>
      <w:ind w:left="567" w:hanging="567"/>
    </w:pPr>
  </w:style>
  <w:style w:type="character" w:customStyle="1" w:styleId="Numbering-ScheduleBChar">
    <w:name w:val="Numbering - Schedule B Char"/>
    <w:basedOn w:val="ScheduleNumberedParaChar"/>
    <w:link w:val="Numbering-ScheduleB"/>
    <w:rsid w:val="008723B0"/>
    <w:rPr>
      <w:rFonts w:ascii="Corbel" w:hAnsi="Corbel"/>
      <w:color w:val="000000"/>
      <w:sz w:val="23"/>
    </w:rPr>
  </w:style>
  <w:style w:type="paragraph" w:customStyle="1" w:styleId="Numbering-SchD">
    <w:name w:val="Numbering - Sch D"/>
    <w:basedOn w:val="Numbering-ScheduleC"/>
    <w:link w:val="Numbering-SchDChar"/>
    <w:qFormat/>
    <w:rsid w:val="0064172E"/>
    <w:pPr>
      <w:numPr>
        <w:numId w:val="28"/>
      </w:numPr>
      <w:ind w:left="567" w:hanging="567"/>
    </w:pPr>
  </w:style>
  <w:style w:type="character" w:customStyle="1" w:styleId="Numbering-SchCChar">
    <w:name w:val="Numbering - Sch C Char"/>
    <w:basedOn w:val="ScheduleNumberedParaChar"/>
    <w:link w:val="Numbering-SchC"/>
    <w:rsid w:val="00CB7CAA"/>
    <w:rPr>
      <w:rFonts w:ascii="Corbel" w:hAnsi="Corbel"/>
      <w:color w:val="000000"/>
      <w:sz w:val="23"/>
    </w:rPr>
  </w:style>
  <w:style w:type="paragraph" w:customStyle="1" w:styleId="Numbering-ScheduleD">
    <w:name w:val="Numbering - Schedule D"/>
    <w:basedOn w:val="Numbering-ScheduleC"/>
    <w:qFormat/>
    <w:rsid w:val="0064172E"/>
    <w:pPr>
      <w:numPr>
        <w:numId w:val="70"/>
      </w:numPr>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CB7CAA"/>
    <w:rPr>
      <w:rFonts w:ascii="Corbel" w:hAnsi="Corbel"/>
      <w:color w:val="000000"/>
      <w:sz w:val="23"/>
    </w:rPr>
  </w:style>
  <w:style w:type="paragraph" w:styleId="Revision">
    <w:name w:val="Revision"/>
    <w:hidden/>
    <w:uiPriority w:val="99"/>
    <w:semiHidden/>
    <w:rsid w:val="00D516C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093431440">
      <w:bodyDiv w:val="1"/>
      <w:marLeft w:val="0"/>
      <w:marRight w:val="0"/>
      <w:marTop w:val="0"/>
      <w:marBottom w:val="0"/>
      <w:divBdr>
        <w:top w:val="none" w:sz="0" w:space="0" w:color="auto"/>
        <w:left w:val="none" w:sz="0" w:space="0" w:color="auto"/>
        <w:bottom w:val="none" w:sz="0" w:space="0" w:color="auto"/>
        <w:right w:val="none" w:sz="0" w:space="0" w:color="auto"/>
      </w:divBdr>
    </w:div>
    <w:div w:id="1334339128">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541356525">
      <w:bodyDiv w:val="1"/>
      <w:marLeft w:val="0"/>
      <w:marRight w:val="0"/>
      <w:marTop w:val="0"/>
      <w:marBottom w:val="0"/>
      <w:divBdr>
        <w:top w:val="none" w:sz="0" w:space="0" w:color="auto"/>
        <w:left w:val="none" w:sz="0" w:space="0" w:color="auto"/>
        <w:bottom w:val="none" w:sz="0" w:space="0" w:color="auto"/>
        <w:right w:val="none" w:sz="0" w:space="0" w:color="auto"/>
      </w:divBdr>
    </w:div>
    <w:div w:id="16134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2020FG-64-85705</_dlc_DocId>
    <_dlc_DocIdUrl xmlns="0f563589-9cf9-4143-b1eb-fb0534803d38">
      <Url>http://tweb/sites/fg/csrd/_layouts/15/DocIdRedir.aspx?ID=2020FG-64-85705</Url>
      <Description>2020FG-64-85705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3BDF6F1-5CFF-4389-A99A-8426443735FB}"/>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654A87FD-9605-419C-ADF6-851E627BEB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1E9E09-822E-437C-A61C-DA1431AC5833"/>
    <ds:schemaRef ds:uri="http://www.w3.org/XML/1998/namespace"/>
    <ds:schemaRef ds:uri="http://purl.org/dc/dcmitype/"/>
  </ds:schemaRefs>
</ds:datastoreItem>
</file>

<file path=customXml/itemProps4.xml><?xml version="1.0" encoding="utf-8"?>
<ds:datastoreItem xmlns:ds="http://schemas.openxmlformats.org/officeDocument/2006/customXml" ds:itemID="{6840CDE4-31EB-4C36-941C-81B4ADC3895E}">
  <ds:schemaRefs>
    <ds:schemaRef ds:uri="http://schemas.openxmlformats.org/officeDocument/2006/bibliography"/>
  </ds:schemaRefs>
</ds:datastoreItem>
</file>

<file path=customXml/itemProps5.xml><?xml version="1.0" encoding="utf-8"?>
<ds:datastoreItem xmlns:ds="http://schemas.openxmlformats.org/officeDocument/2006/customXml" ds:itemID="{6EBA45C8-F2E0-47C2-9C84-5A1BEA47A057}"/>
</file>

<file path=customXml/itemProps6.xml><?xml version="1.0" encoding="utf-8"?>
<ds:datastoreItem xmlns:ds="http://schemas.openxmlformats.org/officeDocument/2006/customXml" ds:itemID="{1754CBFF-BB3F-4FC5-AB53-4615103F932B}"/>
</file>

<file path=customXml/itemProps7.xml><?xml version="1.0" encoding="utf-8"?>
<ds:datastoreItem xmlns:ds="http://schemas.openxmlformats.org/officeDocument/2006/customXml" ds:itemID="{EF10971F-CEDA-4D33-A6D6-370F0303549C}"/>
</file>

<file path=docProps/app.xml><?xml version="1.0" encoding="utf-8"?>
<Properties xmlns="http://schemas.openxmlformats.org/officeDocument/2006/extended-properties" xmlns:vt="http://schemas.openxmlformats.org/officeDocument/2006/docPropsVTypes">
  <Template>COAG.dot</Template>
  <TotalTime>1</TotalTime>
  <Pages>2</Pages>
  <Words>465</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Karakutuk, Aylin</cp:lastModifiedBy>
  <cp:revision>3</cp:revision>
  <cp:lastPrinted>2020-03-19T01:46:00Z</cp:lastPrinted>
  <dcterms:created xsi:type="dcterms:W3CDTF">2020-06-29T04:58:00Z</dcterms:created>
  <dcterms:modified xsi:type="dcterms:W3CDTF">2020-06-29T05:09:00Z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834ec8ba-2fd9-4de6-a673-1a8cda46ea08</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{834ec8ba-2fd9-4de6-a673-1a8cda46ea08}</vt:lpwstr>
  </property>
  <property fmtid="{D5CDD505-2E9C-101B-9397-08002B2CF9AE}" pid="9" name="RecordPoint_ActiveItemWebId">
    <vt:lpwstr>{a4589788-615f-4b8b-8296-7f9f6dfbab44}</vt:lpwstr>
  </property>
</Properties>
</file>