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31E2A" w14:textId="57858D25" w:rsidR="00205899" w:rsidRPr="00815B50" w:rsidRDefault="00103150" w:rsidP="00205899">
      <w:pPr>
        <w:pStyle w:val="Heading9"/>
        <w:jc w:val="right"/>
        <w:rPr>
          <w:rStyle w:val="ParagraphnumberingChar"/>
          <w:rFonts w:eastAsiaTheme="majorEastAsia"/>
          <w:i w:val="0"/>
          <w:sz w:val="28"/>
          <w:szCs w:val="28"/>
        </w:rPr>
      </w:pPr>
      <w:bookmarkStart w:id="0" w:name="_GoBack"/>
      <w:bookmarkEnd w:id="0"/>
      <w:r>
        <w:rPr>
          <w:i w:val="0"/>
          <w:sz w:val="28"/>
          <w:szCs w:val="28"/>
        </w:rPr>
        <w:t xml:space="preserve"> Schedule</w:t>
      </w:r>
    </w:p>
    <w:p w14:paraId="369D6DA3" w14:textId="1171138F" w:rsidR="00EF2590" w:rsidRPr="001E20F4" w:rsidRDefault="00EF2590" w:rsidP="00EF2590">
      <w:pPr>
        <w:pStyle w:val="Title"/>
      </w:pPr>
      <w:r>
        <w:t>Public Dental Services</w:t>
      </w:r>
      <w:r w:rsidR="00006EE2">
        <w:t xml:space="preserve"> for Adults</w:t>
      </w:r>
    </w:p>
    <w:p w14:paraId="665076CC" w14:textId="147C2528" w:rsidR="00103150" w:rsidRPr="007F5E4D" w:rsidRDefault="00103150" w:rsidP="007F5E4D">
      <w:pPr>
        <w:pStyle w:val="Subtitle"/>
      </w:pPr>
      <w:r w:rsidRPr="007F5E4D">
        <w:t xml:space="preserve">FEDERATION FUNDING AGREEMENT – </w:t>
      </w:r>
      <w:r w:rsidR="00384A89" w:rsidRPr="007F5E4D">
        <w:t>HEALTH</w:t>
      </w:r>
    </w:p>
    <w:tbl>
      <w:tblPr>
        <w:tblW w:w="962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7938"/>
      </w:tblGrid>
      <w:tr w:rsidR="00205899" w:rsidRPr="00F00A18" w14:paraId="75CD8332" w14:textId="77777777" w:rsidTr="002B45C2">
        <w:tc>
          <w:tcPr>
            <w:tcW w:w="9629" w:type="dxa"/>
            <w:gridSpan w:val="2"/>
            <w:shd w:val="clear" w:color="auto" w:fill="DEEAF6" w:themeFill="accent1" w:themeFillTint="33"/>
          </w:tcPr>
          <w:p w14:paraId="14074422" w14:textId="77777777" w:rsidR="00205899" w:rsidRPr="00F00A18" w:rsidRDefault="00205899" w:rsidP="002B45C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1: Formalities and operation of schedule</w:t>
            </w:r>
          </w:p>
        </w:tc>
      </w:tr>
      <w:tr w:rsidR="00205899" w:rsidRPr="00F00A18" w14:paraId="58943C6C" w14:textId="77777777" w:rsidTr="00103150">
        <w:tc>
          <w:tcPr>
            <w:tcW w:w="1691" w:type="dxa"/>
            <w:shd w:val="clear" w:color="auto" w:fill="auto"/>
          </w:tcPr>
          <w:p w14:paraId="682F13DE" w14:textId="77777777" w:rsidR="00205899" w:rsidRPr="00F00A18" w:rsidRDefault="00205899" w:rsidP="002B45C2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Parties</w:t>
            </w:r>
          </w:p>
        </w:tc>
        <w:tc>
          <w:tcPr>
            <w:tcW w:w="7938" w:type="dxa"/>
            <w:shd w:val="clear" w:color="auto" w:fill="auto"/>
          </w:tcPr>
          <w:p w14:paraId="3F2A0917" w14:textId="77777777" w:rsidR="00911A92" w:rsidRDefault="00205899" w:rsidP="00911A92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Commonwealth</w:t>
            </w:r>
          </w:p>
          <w:p w14:paraId="25FE772B" w14:textId="77777777" w:rsidR="00EF2590" w:rsidRDefault="00EF2590" w:rsidP="00EF2590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New South Wales</w:t>
            </w:r>
          </w:p>
          <w:p w14:paraId="2E2E7CF2" w14:textId="77777777" w:rsidR="00EF2590" w:rsidRDefault="00EF2590" w:rsidP="00EF2590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Victoria</w:t>
            </w:r>
          </w:p>
          <w:p w14:paraId="487C1EF7" w14:textId="77777777" w:rsidR="00EF2590" w:rsidRDefault="00EF2590" w:rsidP="00EF2590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Queensland</w:t>
            </w:r>
          </w:p>
          <w:p w14:paraId="5CBCB568" w14:textId="77777777" w:rsidR="00EF2590" w:rsidRDefault="00EF2590" w:rsidP="00EF2590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Western Australia</w:t>
            </w:r>
          </w:p>
          <w:p w14:paraId="4E884227" w14:textId="77777777" w:rsidR="00EF2590" w:rsidRDefault="00EF2590" w:rsidP="00EF2590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South Australia</w:t>
            </w:r>
          </w:p>
          <w:p w14:paraId="5C5EB72B" w14:textId="77777777" w:rsidR="00EF2590" w:rsidRDefault="00EF2590" w:rsidP="00EF2590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Tasmania</w:t>
            </w:r>
          </w:p>
          <w:p w14:paraId="38A5E721" w14:textId="5D13E614" w:rsidR="00EF2590" w:rsidRDefault="00EF2590" w:rsidP="00EF2590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Australian Capital Territory</w:t>
            </w:r>
          </w:p>
          <w:p w14:paraId="0F3753BD" w14:textId="1F2E3D40" w:rsidR="00911A92" w:rsidRPr="00F00A18" w:rsidRDefault="00EF2590" w:rsidP="00EF2590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Northern Territory</w:t>
            </w:r>
            <w:r w:rsidRPr="00F00A18">
              <w:rPr>
                <w:color w:val="auto"/>
              </w:rPr>
              <w:t xml:space="preserve"> </w:t>
            </w:r>
            <w:r w:rsidR="00103150" w:rsidRPr="00103150">
              <w:rPr>
                <w:color w:val="auto"/>
              </w:rPr>
              <w:t xml:space="preserve"> </w:t>
            </w:r>
            <w:r w:rsidR="00911A92">
              <w:rPr>
                <w:color w:val="auto"/>
              </w:rPr>
              <w:t xml:space="preserve"> </w:t>
            </w:r>
          </w:p>
        </w:tc>
      </w:tr>
      <w:tr w:rsidR="00EF2590" w:rsidRPr="00F00A18" w14:paraId="4CFE5EA6" w14:textId="77777777" w:rsidTr="00103150">
        <w:tc>
          <w:tcPr>
            <w:tcW w:w="1691" w:type="dxa"/>
            <w:shd w:val="clear" w:color="auto" w:fill="auto"/>
          </w:tcPr>
          <w:p w14:paraId="49DECF01" w14:textId="77777777" w:rsidR="00EF2590" w:rsidRPr="00F00A18" w:rsidRDefault="00EF2590" w:rsidP="00EF2590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Duration</w:t>
            </w:r>
          </w:p>
        </w:tc>
        <w:tc>
          <w:tcPr>
            <w:tcW w:w="7938" w:type="dxa"/>
            <w:shd w:val="clear" w:color="auto" w:fill="auto"/>
          </w:tcPr>
          <w:p w14:paraId="03B8360E" w14:textId="3875D7B2" w:rsidR="00EF2590" w:rsidRPr="00F00A18" w:rsidRDefault="00EF2590" w:rsidP="00EF2590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 xml:space="preserve">This Schedule is expected to expire on </w:t>
            </w:r>
            <w:r>
              <w:rPr>
                <w:color w:val="auto"/>
              </w:rPr>
              <w:t>30 June 2022</w:t>
            </w:r>
            <w:r w:rsidRPr="00F00A18">
              <w:rPr>
                <w:color w:val="auto"/>
              </w:rPr>
              <w:t>.</w:t>
            </w:r>
          </w:p>
        </w:tc>
      </w:tr>
      <w:tr w:rsidR="00EF2590" w:rsidRPr="00F00A18" w14:paraId="22B0002D" w14:textId="77777777" w:rsidTr="00103150">
        <w:tc>
          <w:tcPr>
            <w:tcW w:w="1691" w:type="dxa"/>
            <w:shd w:val="clear" w:color="auto" w:fill="auto"/>
          </w:tcPr>
          <w:p w14:paraId="5581DC8C" w14:textId="087AFBE7" w:rsidR="00EF2590" w:rsidRPr="00F00A18" w:rsidRDefault="00EF2590" w:rsidP="00EF2590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Purpose</w:t>
            </w:r>
          </w:p>
        </w:tc>
        <w:tc>
          <w:tcPr>
            <w:tcW w:w="7938" w:type="dxa"/>
            <w:shd w:val="clear" w:color="auto" w:fill="auto"/>
          </w:tcPr>
          <w:p w14:paraId="71F6C351" w14:textId="133B9B88" w:rsidR="00EF2590" w:rsidRPr="00F00A18" w:rsidRDefault="00EF2590" w:rsidP="00321540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This Schedule will support the delivery</w:t>
            </w:r>
            <w:r w:rsidR="008968A7">
              <w:rPr>
                <w:color w:val="auto"/>
              </w:rPr>
              <w:t xml:space="preserve"> of</w:t>
            </w:r>
            <w:r w:rsidRPr="00F00A18">
              <w:rPr>
                <w:color w:val="auto"/>
              </w:rPr>
              <w:t xml:space="preserve"> </w:t>
            </w:r>
            <w:r w:rsidR="000E1B95">
              <w:rPr>
                <w:color w:val="auto"/>
              </w:rPr>
              <w:t xml:space="preserve">dental services to an additional </w:t>
            </w:r>
            <w:r>
              <w:rPr>
                <w:color w:val="auto"/>
              </w:rPr>
              <w:t xml:space="preserve">180,000 </w:t>
            </w:r>
            <w:r w:rsidR="000E1B95">
              <w:rPr>
                <w:color w:val="auto"/>
              </w:rPr>
              <w:t xml:space="preserve">eligible </w:t>
            </w:r>
            <w:r>
              <w:rPr>
                <w:color w:val="auto"/>
              </w:rPr>
              <w:t xml:space="preserve">adult </w:t>
            </w:r>
            <w:r w:rsidR="000E1B95">
              <w:rPr>
                <w:color w:val="auto"/>
              </w:rPr>
              <w:t xml:space="preserve">dental </w:t>
            </w:r>
            <w:r>
              <w:rPr>
                <w:color w:val="auto"/>
              </w:rPr>
              <w:t>patients</w:t>
            </w:r>
            <w:r w:rsidRPr="00F00A18">
              <w:rPr>
                <w:color w:val="auto"/>
              </w:rPr>
              <w:t>.</w:t>
            </w:r>
          </w:p>
        </w:tc>
      </w:tr>
      <w:tr w:rsidR="00EF2590" w:rsidRPr="00F00A18" w14:paraId="007381A5" w14:textId="77777777" w:rsidTr="00103150">
        <w:tc>
          <w:tcPr>
            <w:tcW w:w="1691" w:type="dxa"/>
            <w:shd w:val="clear" w:color="auto" w:fill="auto"/>
          </w:tcPr>
          <w:p w14:paraId="55037AAA" w14:textId="77777777" w:rsidR="00EF2590" w:rsidRPr="00F00A18" w:rsidRDefault="00EF2590" w:rsidP="00EF2590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Estimated financial contributions</w:t>
            </w:r>
          </w:p>
        </w:tc>
        <w:tc>
          <w:tcPr>
            <w:tcW w:w="7938" w:type="dxa"/>
            <w:shd w:val="clear" w:color="auto" w:fill="auto"/>
          </w:tcPr>
          <w:p w14:paraId="0185AE11" w14:textId="711E92D3" w:rsidR="00EF2590" w:rsidRPr="00F00A18" w:rsidRDefault="00CA6282" w:rsidP="00EF2590">
            <w:pPr>
              <w:pStyle w:val="Tableformat"/>
              <w:rPr>
                <w:color w:val="auto"/>
              </w:rPr>
            </w:pPr>
            <w:r w:rsidRPr="00103150">
              <w:rPr>
                <w:noProof/>
                <w:color w:val="auto"/>
                <w:lang w:val="en-A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8744CC3" wp14:editId="035D581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548640</wp:posOffset>
                      </wp:positionV>
                      <wp:extent cx="5133340" cy="3133725"/>
                      <wp:effectExtent l="0" t="0" r="0" b="9525"/>
                      <wp:wrapSquare wrapText="bothSides"/>
                      <wp:docPr id="4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340" cy="3133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9513" w:type="dxa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842"/>
                                    <w:gridCol w:w="1329"/>
                                    <w:gridCol w:w="1152"/>
                                    <w:gridCol w:w="1152"/>
                                    <w:gridCol w:w="1152"/>
                                    <w:gridCol w:w="943"/>
                                    <w:gridCol w:w="943"/>
                                  </w:tblGrid>
                                  <w:tr w:rsidR="00CA6282" w:rsidRPr="00101AB3" w14:paraId="75703B54" w14:textId="6A32E510" w:rsidTr="00C9276B">
                                    <w:trPr>
                                      <w:gridAfter w:val="2"/>
                                      <w:wAfter w:w="1886" w:type="dxa"/>
                                      <w:cantSplit/>
                                      <w:trHeight w:val="489"/>
                                    </w:trPr>
                                    <w:tc>
                                      <w:tcPr>
                                        <w:tcW w:w="2842" w:type="dxa"/>
                                      </w:tcPr>
                                      <w:p w14:paraId="5BBC982A" w14:textId="77777777" w:rsidR="00CA6282" w:rsidRPr="00551D3A" w:rsidRDefault="00CA6282" w:rsidP="007F460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rFonts w:cstheme="minorHAnsi"/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51D3A">
                                          <w:rPr>
                                            <w:rFonts w:cstheme="minorHAnsi"/>
                                            <w:b/>
                                            <w:sz w:val="21"/>
                                            <w:szCs w:val="21"/>
                                          </w:rPr>
                                          <w:t xml:space="preserve">Table 1 </w:t>
                                        </w:r>
                                      </w:p>
                                      <w:p w14:paraId="29FB351B" w14:textId="69BEE74E" w:rsidR="00CA6282" w:rsidRPr="005D39DD" w:rsidRDefault="00CA6282" w:rsidP="007F460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($ million)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9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14:paraId="4A2B78AE" w14:textId="77777777" w:rsidR="00CA6282" w:rsidRDefault="00CA6282" w:rsidP="007F460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25310DD9" w14:textId="053BC432" w:rsidR="00CA6282" w:rsidRPr="005D39DD" w:rsidRDefault="00CA6282" w:rsidP="007F460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2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14:paraId="33D1EE87" w14:textId="60E26E2E" w:rsidR="00CA6282" w:rsidRDefault="00CA6282" w:rsidP="007F460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2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14:paraId="6948E106" w14:textId="69A9C781" w:rsidR="00CA6282" w:rsidRDefault="00CA6282" w:rsidP="007F460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2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14:paraId="6679FCF7" w14:textId="77777777" w:rsidR="00CA6282" w:rsidRDefault="00CA6282" w:rsidP="007F460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3D8A9272" w14:textId="0AB88F86" w:rsidR="00CA6282" w:rsidRDefault="00CA6282" w:rsidP="00006EE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2021-22</w:t>
                                        </w:r>
                                      </w:p>
                                    </w:tc>
                                  </w:tr>
                                  <w:tr w:rsidR="00CA6282" w:rsidRPr="00101AB3" w14:paraId="5FA82304" w14:textId="0820EE04" w:rsidTr="00C9276B">
                                    <w:trPr>
                                      <w:gridAfter w:val="2"/>
                                      <w:wAfter w:w="1886" w:type="dxa"/>
                                      <w:cantSplit/>
                                      <w:trHeight w:val="56"/>
                                    </w:trPr>
                                    <w:tc>
                                      <w:tcPr>
                                        <w:tcW w:w="2842" w:type="dxa"/>
                                      </w:tcPr>
                                      <w:p w14:paraId="6DA0FD79" w14:textId="77777777" w:rsidR="00CA6282" w:rsidRPr="005D39DD" w:rsidRDefault="00CA6282" w:rsidP="007F4609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Estimated total budget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9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542903D1" w14:textId="2CDB2118" w:rsidR="00CA6282" w:rsidRPr="005D39DD" w:rsidRDefault="00CA6282" w:rsidP="00EF2590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2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1E2D8C58" w14:textId="6D916584" w:rsidR="00CA6282" w:rsidRDefault="00CA6282" w:rsidP="00EF2590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2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51B3D10C" w14:textId="7DF063F3" w:rsidR="00CA6282" w:rsidRDefault="00CA6282" w:rsidP="00EF2590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2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7257D7AE" w14:textId="05DFDAC8" w:rsidR="00CA6282" w:rsidRDefault="00CA6282" w:rsidP="00EF2590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107.75</w:t>
                                        </w:r>
                                      </w:p>
                                    </w:tc>
                                  </w:tr>
                                  <w:tr w:rsidR="00CA6282" w:rsidRPr="00101AB3" w14:paraId="4650CF7E" w14:textId="2EFA3250" w:rsidTr="007F5E4D">
                                    <w:trPr>
                                      <w:gridAfter w:val="2"/>
                                      <w:wAfter w:w="1886" w:type="dxa"/>
                                      <w:cantSplit/>
                                      <w:trHeight w:val="64"/>
                                    </w:trPr>
                                    <w:tc>
                                      <w:tcPr>
                                        <w:tcW w:w="2842" w:type="dxa"/>
                                      </w:tcPr>
                                      <w:p w14:paraId="50544C75" w14:textId="6D48DFFF" w:rsidR="00CA6282" w:rsidRPr="00314E22" w:rsidRDefault="00CA6282" w:rsidP="007F4609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-111"/>
                                          <w:rPr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314E22">
                                          <w:rPr>
                                            <w:i/>
                                            <w:sz w:val="21"/>
                                            <w:szCs w:val="21"/>
                                          </w:rPr>
                                          <w:t>Less estimated National Partnership Payments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9" w:type="dxa"/>
                                      </w:tcPr>
                                      <w:p w14:paraId="4D0615F2" w14:textId="6AA44658" w:rsidR="00CA6282" w:rsidRPr="005D39DD" w:rsidRDefault="00CA6282" w:rsidP="007F460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2" w:type="dxa"/>
                                      </w:tcPr>
                                      <w:p w14:paraId="1413AA89" w14:textId="0B7DA5B6" w:rsidR="00CA6282" w:rsidRDefault="00CA6282" w:rsidP="007F460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2" w:type="dxa"/>
                                      </w:tcPr>
                                      <w:p w14:paraId="735E737F" w14:textId="04274ECF" w:rsidR="00CA6282" w:rsidRDefault="00CA6282" w:rsidP="007F460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2" w:type="dxa"/>
                                      </w:tcPr>
                                      <w:p w14:paraId="4F68E387" w14:textId="718EB5DC" w:rsidR="00CA6282" w:rsidRDefault="00CA6282" w:rsidP="007F460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107.75</w:t>
                                        </w:r>
                                      </w:p>
                                    </w:tc>
                                  </w:tr>
                                  <w:tr w:rsidR="00CA6282" w:rsidRPr="00101AB3" w14:paraId="6FDC4F94" w14:textId="462B55D7" w:rsidTr="007F5E4D">
                                    <w:trPr>
                                      <w:cantSplit/>
                                      <w:trHeight w:val="64"/>
                                    </w:trPr>
                                    <w:tc>
                                      <w:tcPr>
                                        <w:tcW w:w="2842" w:type="dxa"/>
                                      </w:tcPr>
                                      <w:p w14:paraId="2534F967" w14:textId="29F2DCE6" w:rsidR="00CA6282" w:rsidRPr="007F5E4D" w:rsidRDefault="00CA6282" w:rsidP="007F5E4D">
                                        <w:pPr>
                                          <w:pStyle w:val="ListParagraph"/>
                                          <w:keepNext/>
                                          <w:keepLines/>
                                          <w:numPr>
                                            <w:ilvl w:val="0"/>
                                            <w:numId w:val="6"/>
                                          </w:numPr>
                                          <w:spacing w:before="40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7F5E4D">
                                          <w:rPr>
                                            <w:rFonts w:ascii="Corbel" w:hAnsi="Corbel"/>
                                            <w:sz w:val="21"/>
                                            <w:szCs w:val="21"/>
                                          </w:rPr>
                                          <w:t>NSW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9" w:type="dxa"/>
                                      </w:tcPr>
                                      <w:p w14:paraId="7C50BC15" w14:textId="0965D8B8" w:rsidR="00CA6282" w:rsidRPr="005D39DD" w:rsidRDefault="00CA6282" w:rsidP="007F5E4D">
                                        <w:pPr>
                                          <w:keepNext/>
                                          <w:keepLines/>
                                          <w:spacing w:before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2" w:type="dxa"/>
                                      </w:tcPr>
                                      <w:p w14:paraId="01957A4E" w14:textId="2337C8D0" w:rsidR="00CA6282" w:rsidRDefault="00CA6282" w:rsidP="007F5E4D">
                                        <w:pPr>
                                          <w:keepNext/>
                                          <w:keepLines/>
                                          <w:spacing w:before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2" w:type="dxa"/>
                                      </w:tcPr>
                                      <w:p w14:paraId="539A52C0" w14:textId="2E1F8F5B" w:rsidR="00CA6282" w:rsidRDefault="00CA6282" w:rsidP="007F5E4D">
                                        <w:pPr>
                                          <w:keepNext/>
                                          <w:keepLines/>
                                          <w:spacing w:before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2" w:type="dxa"/>
                                      </w:tcPr>
                                      <w:p w14:paraId="0877A81C" w14:textId="2AA222F4" w:rsidR="00CA6282" w:rsidRDefault="00CA6282" w:rsidP="007F5E4D">
                                        <w:pPr>
                                          <w:keepNext/>
                                          <w:keepLines/>
                                          <w:spacing w:before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34.37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</w:tcPr>
                                      <w:p w14:paraId="0788FFE9" w14:textId="31BF660D" w:rsidR="00CA6282" w:rsidRPr="00101AB3" w:rsidRDefault="00CA6282" w:rsidP="007F5E4D">
                                        <w:pPr>
                                          <w:widowControl/>
                                          <w:spacing w:line="259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</w:tcPr>
                                      <w:p w14:paraId="2DCE4937" w14:textId="26AB8C08" w:rsidR="00CA6282" w:rsidRPr="00101AB3" w:rsidRDefault="00CA6282" w:rsidP="007F5E4D">
                                        <w:pPr>
                                          <w:widowControl/>
                                          <w:spacing w:line="259" w:lineRule="auto"/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34.37</w:t>
                                        </w:r>
                                      </w:p>
                                    </w:tc>
                                  </w:tr>
                                  <w:tr w:rsidR="00CA6282" w:rsidRPr="00101AB3" w14:paraId="5FC8A6B7" w14:textId="77777777" w:rsidTr="007F5E4D">
                                    <w:trPr>
                                      <w:cantSplit/>
                                      <w:trHeight w:val="64"/>
                                    </w:trPr>
                                    <w:tc>
                                      <w:tcPr>
                                        <w:tcW w:w="2842" w:type="dxa"/>
                                      </w:tcPr>
                                      <w:p w14:paraId="36994F12" w14:textId="2557140B" w:rsidR="00CA6282" w:rsidRPr="007F5E4D" w:rsidRDefault="00CA6282" w:rsidP="007F5E4D">
                                        <w:pPr>
                                          <w:pStyle w:val="ListParagraph"/>
                                          <w:keepNext/>
                                          <w:keepLines/>
                                          <w:widowControl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60"/>
                                          <w:rPr>
                                            <w:rFonts w:ascii="Corbel" w:hAnsi="Corbel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sz w:val="21"/>
                                            <w:szCs w:val="21"/>
                                          </w:rPr>
                                          <w:t>VIC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9" w:type="dxa"/>
                                      </w:tcPr>
                                      <w:p w14:paraId="327B399C" w14:textId="77777777" w:rsidR="00CA6282" w:rsidRPr="005D39DD" w:rsidRDefault="00CA6282" w:rsidP="007F5E4D">
                                        <w:pPr>
                                          <w:keepNext/>
                                          <w:keepLines/>
                                          <w:spacing w:before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2" w:type="dxa"/>
                                      </w:tcPr>
                                      <w:p w14:paraId="3C5DE7DE" w14:textId="77777777" w:rsidR="00CA6282" w:rsidRDefault="00CA6282" w:rsidP="007F5E4D">
                                        <w:pPr>
                                          <w:keepNext/>
                                          <w:keepLines/>
                                          <w:spacing w:before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2" w:type="dxa"/>
                                      </w:tcPr>
                                      <w:p w14:paraId="79951373" w14:textId="77777777" w:rsidR="00CA6282" w:rsidRDefault="00CA6282" w:rsidP="007F5E4D">
                                        <w:pPr>
                                          <w:keepNext/>
                                          <w:keepLines/>
                                          <w:spacing w:before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2" w:type="dxa"/>
                                      </w:tcPr>
                                      <w:p w14:paraId="671820E1" w14:textId="2CAE411F" w:rsidR="00CA6282" w:rsidRDefault="00CA6282" w:rsidP="007F5E4D">
                                        <w:pPr>
                                          <w:keepNext/>
                                          <w:keepLines/>
                                          <w:spacing w:before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26.88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</w:tcPr>
                                      <w:p w14:paraId="23B24C8E" w14:textId="77777777" w:rsidR="00CA6282" w:rsidRPr="00101AB3" w:rsidRDefault="00CA6282" w:rsidP="007F5E4D">
                                        <w:pPr>
                                          <w:widowControl/>
                                          <w:spacing w:line="259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</w:tcPr>
                                      <w:p w14:paraId="0A2F9DE2" w14:textId="77777777" w:rsidR="00CA6282" w:rsidRDefault="00CA6282" w:rsidP="007F5E4D">
                                        <w:pPr>
                                          <w:widowControl/>
                                          <w:spacing w:line="259" w:lineRule="auto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A6282" w:rsidRPr="00101AB3" w14:paraId="33638A30" w14:textId="77777777" w:rsidTr="007F5E4D">
                                    <w:trPr>
                                      <w:cantSplit/>
                                      <w:trHeight w:val="64"/>
                                    </w:trPr>
                                    <w:tc>
                                      <w:tcPr>
                                        <w:tcW w:w="2842" w:type="dxa"/>
                                      </w:tcPr>
                                      <w:p w14:paraId="14F43172" w14:textId="76830ADA" w:rsidR="00CA6282" w:rsidRDefault="00CA6282" w:rsidP="007F5E4D">
                                        <w:pPr>
                                          <w:pStyle w:val="ListParagraph"/>
                                          <w:keepNext/>
                                          <w:keepLines/>
                                          <w:widowControl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60"/>
                                          <w:rPr>
                                            <w:rFonts w:ascii="Corbel" w:hAnsi="Corbel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sz w:val="21"/>
                                            <w:szCs w:val="21"/>
                                          </w:rPr>
                                          <w:t>QLD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9" w:type="dxa"/>
                                      </w:tcPr>
                                      <w:p w14:paraId="77198E18" w14:textId="77777777" w:rsidR="00CA6282" w:rsidRPr="005D39DD" w:rsidRDefault="00CA6282" w:rsidP="007F5E4D">
                                        <w:pPr>
                                          <w:keepNext/>
                                          <w:keepLines/>
                                          <w:spacing w:before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2" w:type="dxa"/>
                                      </w:tcPr>
                                      <w:p w14:paraId="2A6D2AF4" w14:textId="77777777" w:rsidR="00CA6282" w:rsidRDefault="00CA6282" w:rsidP="007F5E4D">
                                        <w:pPr>
                                          <w:keepNext/>
                                          <w:keepLines/>
                                          <w:spacing w:before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2" w:type="dxa"/>
                                      </w:tcPr>
                                      <w:p w14:paraId="39158C69" w14:textId="77777777" w:rsidR="00CA6282" w:rsidRDefault="00CA6282" w:rsidP="007F5E4D">
                                        <w:pPr>
                                          <w:keepNext/>
                                          <w:keepLines/>
                                          <w:spacing w:before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2" w:type="dxa"/>
                                      </w:tcPr>
                                      <w:p w14:paraId="0AB873B6" w14:textId="6FF1B3DB" w:rsidR="00CA6282" w:rsidRDefault="00CA6282" w:rsidP="007F5E4D">
                                        <w:pPr>
                                          <w:keepNext/>
                                          <w:keepLines/>
                                          <w:spacing w:before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21.66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</w:tcPr>
                                      <w:p w14:paraId="613BBF3E" w14:textId="77777777" w:rsidR="00CA6282" w:rsidRPr="00101AB3" w:rsidRDefault="00CA6282" w:rsidP="007F5E4D">
                                        <w:pPr>
                                          <w:widowControl/>
                                          <w:spacing w:line="259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</w:tcPr>
                                      <w:p w14:paraId="4C249B38" w14:textId="77777777" w:rsidR="00CA6282" w:rsidRDefault="00CA6282" w:rsidP="007F5E4D">
                                        <w:pPr>
                                          <w:widowControl/>
                                          <w:spacing w:line="259" w:lineRule="auto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A6282" w:rsidRPr="00101AB3" w14:paraId="77A98F38" w14:textId="77777777" w:rsidTr="007F5E4D">
                                    <w:trPr>
                                      <w:cantSplit/>
                                      <w:trHeight w:val="64"/>
                                    </w:trPr>
                                    <w:tc>
                                      <w:tcPr>
                                        <w:tcW w:w="2842" w:type="dxa"/>
                                      </w:tcPr>
                                      <w:p w14:paraId="0B58126C" w14:textId="00B8C672" w:rsidR="00CA6282" w:rsidRPr="007F5E4D" w:rsidRDefault="00CA6282" w:rsidP="007F5E4D">
                                        <w:pPr>
                                          <w:pStyle w:val="ListParagraph"/>
                                          <w:keepNext/>
                                          <w:keepLines/>
                                          <w:widowControl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60"/>
                                          <w:rPr>
                                            <w:rFonts w:ascii="Corbel" w:hAnsi="Corbel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sz w:val="21"/>
                                            <w:szCs w:val="21"/>
                                          </w:rPr>
                                          <w:t>WA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9" w:type="dxa"/>
                                      </w:tcPr>
                                      <w:p w14:paraId="4CC76020" w14:textId="77777777" w:rsidR="00CA6282" w:rsidRPr="005D39DD" w:rsidRDefault="00CA6282" w:rsidP="007F5E4D">
                                        <w:pPr>
                                          <w:keepNext/>
                                          <w:keepLines/>
                                          <w:spacing w:before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2" w:type="dxa"/>
                                      </w:tcPr>
                                      <w:p w14:paraId="17BF8083" w14:textId="77777777" w:rsidR="00CA6282" w:rsidRDefault="00CA6282" w:rsidP="007F5E4D">
                                        <w:pPr>
                                          <w:keepNext/>
                                          <w:keepLines/>
                                          <w:spacing w:before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2" w:type="dxa"/>
                                      </w:tcPr>
                                      <w:p w14:paraId="28B1E46D" w14:textId="77777777" w:rsidR="00CA6282" w:rsidRDefault="00CA6282" w:rsidP="007F5E4D">
                                        <w:pPr>
                                          <w:keepNext/>
                                          <w:keepLines/>
                                          <w:spacing w:before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2" w:type="dxa"/>
                                      </w:tcPr>
                                      <w:p w14:paraId="4B950456" w14:textId="0B432CB1" w:rsidR="00CA6282" w:rsidRDefault="00CA6282" w:rsidP="007F5E4D">
                                        <w:pPr>
                                          <w:keepNext/>
                                          <w:keepLines/>
                                          <w:spacing w:before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9.69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</w:tcPr>
                                      <w:p w14:paraId="2ED42FCF" w14:textId="77777777" w:rsidR="00CA6282" w:rsidRPr="00101AB3" w:rsidRDefault="00CA6282" w:rsidP="007F5E4D">
                                        <w:pPr>
                                          <w:widowControl/>
                                          <w:spacing w:line="259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</w:tcPr>
                                      <w:p w14:paraId="1D3AE680" w14:textId="77777777" w:rsidR="00CA6282" w:rsidRDefault="00CA6282" w:rsidP="007F5E4D">
                                        <w:pPr>
                                          <w:widowControl/>
                                          <w:spacing w:line="259" w:lineRule="auto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A6282" w:rsidRPr="00101AB3" w14:paraId="400E1EAD" w14:textId="77777777" w:rsidTr="007F5E4D">
                                    <w:trPr>
                                      <w:cantSplit/>
                                      <w:trHeight w:val="64"/>
                                    </w:trPr>
                                    <w:tc>
                                      <w:tcPr>
                                        <w:tcW w:w="2842" w:type="dxa"/>
                                      </w:tcPr>
                                      <w:p w14:paraId="05628B86" w14:textId="502E2A14" w:rsidR="00CA6282" w:rsidRPr="007F5E4D" w:rsidRDefault="00CA6282" w:rsidP="007F5E4D">
                                        <w:pPr>
                                          <w:pStyle w:val="ListParagraph"/>
                                          <w:keepNext/>
                                          <w:keepLines/>
                                          <w:widowControl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60"/>
                                          <w:rPr>
                                            <w:rFonts w:ascii="Corbel" w:hAnsi="Corbel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sz w:val="21"/>
                                            <w:szCs w:val="21"/>
                                          </w:rPr>
                                          <w:t>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9" w:type="dxa"/>
                                      </w:tcPr>
                                      <w:p w14:paraId="308F5864" w14:textId="77777777" w:rsidR="00CA6282" w:rsidRPr="005D39DD" w:rsidRDefault="00CA6282" w:rsidP="007F5E4D">
                                        <w:pPr>
                                          <w:keepNext/>
                                          <w:keepLines/>
                                          <w:spacing w:before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2" w:type="dxa"/>
                                      </w:tcPr>
                                      <w:p w14:paraId="063EBD76" w14:textId="77777777" w:rsidR="00CA6282" w:rsidRDefault="00CA6282" w:rsidP="007F5E4D">
                                        <w:pPr>
                                          <w:keepNext/>
                                          <w:keepLines/>
                                          <w:spacing w:before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2" w:type="dxa"/>
                                      </w:tcPr>
                                      <w:p w14:paraId="2FF71622" w14:textId="77777777" w:rsidR="00CA6282" w:rsidRDefault="00CA6282" w:rsidP="007F5E4D">
                                        <w:pPr>
                                          <w:keepNext/>
                                          <w:keepLines/>
                                          <w:spacing w:before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2" w:type="dxa"/>
                                      </w:tcPr>
                                      <w:p w14:paraId="3518EE05" w14:textId="4977520A" w:rsidR="00CA6282" w:rsidRDefault="00CA6282" w:rsidP="007F5E4D">
                                        <w:pPr>
                                          <w:keepNext/>
                                          <w:keepLines/>
                                          <w:spacing w:before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9.38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</w:tcPr>
                                      <w:p w14:paraId="186FFD3A" w14:textId="77777777" w:rsidR="00CA6282" w:rsidRPr="00101AB3" w:rsidRDefault="00CA6282" w:rsidP="007F5E4D">
                                        <w:pPr>
                                          <w:widowControl/>
                                          <w:spacing w:line="259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</w:tcPr>
                                      <w:p w14:paraId="1B525185" w14:textId="77777777" w:rsidR="00CA6282" w:rsidRDefault="00CA6282" w:rsidP="007F5E4D">
                                        <w:pPr>
                                          <w:widowControl/>
                                          <w:spacing w:line="259" w:lineRule="auto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A6282" w:rsidRPr="00101AB3" w14:paraId="7288C477" w14:textId="77777777" w:rsidTr="007F5E4D">
                                    <w:trPr>
                                      <w:cantSplit/>
                                      <w:trHeight w:val="64"/>
                                    </w:trPr>
                                    <w:tc>
                                      <w:tcPr>
                                        <w:tcW w:w="2842" w:type="dxa"/>
                                      </w:tcPr>
                                      <w:p w14:paraId="1E4E8EB4" w14:textId="64C36A9E" w:rsidR="00CA6282" w:rsidRPr="007F5E4D" w:rsidRDefault="00CA6282" w:rsidP="007F5E4D">
                                        <w:pPr>
                                          <w:pStyle w:val="ListParagraph"/>
                                          <w:keepNext/>
                                          <w:keepLines/>
                                          <w:widowControl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60"/>
                                          <w:rPr>
                                            <w:rFonts w:ascii="Corbel" w:hAnsi="Corbel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sz w:val="21"/>
                                            <w:szCs w:val="21"/>
                                          </w:rPr>
                                          <w:t>TAS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9" w:type="dxa"/>
                                      </w:tcPr>
                                      <w:p w14:paraId="46C54CD5" w14:textId="77777777" w:rsidR="00CA6282" w:rsidRPr="005D39DD" w:rsidRDefault="00CA6282" w:rsidP="007F5E4D">
                                        <w:pPr>
                                          <w:keepNext/>
                                          <w:keepLines/>
                                          <w:spacing w:before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2" w:type="dxa"/>
                                      </w:tcPr>
                                      <w:p w14:paraId="1A215F1F" w14:textId="77777777" w:rsidR="00CA6282" w:rsidRDefault="00CA6282" w:rsidP="007F5E4D">
                                        <w:pPr>
                                          <w:keepNext/>
                                          <w:keepLines/>
                                          <w:spacing w:before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2" w:type="dxa"/>
                                      </w:tcPr>
                                      <w:p w14:paraId="0D4AF6A4" w14:textId="77777777" w:rsidR="00CA6282" w:rsidRDefault="00CA6282" w:rsidP="007F5E4D">
                                        <w:pPr>
                                          <w:keepNext/>
                                          <w:keepLines/>
                                          <w:spacing w:before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2" w:type="dxa"/>
                                      </w:tcPr>
                                      <w:p w14:paraId="0FE4A4E8" w14:textId="3F014B17" w:rsidR="00CA6282" w:rsidRDefault="00CA6282" w:rsidP="007F5E4D">
                                        <w:pPr>
                                          <w:keepNext/>
                                          <w:keepLines/>
                                          <w:spacing w:before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3.39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</w:tcPr>
                                      <w:p w14:paraId="51971C04" w14:textId="77777777" w:rsidR="00CA6282" w:rsidRPr="00101AB3" w:rsidRDefault="00CA6282" w:rsidP="007F5E4D">
                                        <w:pPr>
                                          <w:widowControl/>
                                          <w:spacing w:line="259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</w:tcPr>
                                      <w:p w14:paraId="2D1AA716" w14:textId="77777777" w:rsidR="00CA6282" w:rsidRDefault="00CA6282" w:rsidP="007F5E4D">
                                        <w:pPr>
                                          <w:widowControl/>
                                          <w:spacing w:line="259" w:lineRule="auto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A6282" w:rsidRPr="00101AB3" w14:paraId="242102D3" w14:textId="77777777" w:rsidTr="007F5E4D">
                                    <w:trPr>
                                      <w:cantSplit/>
                                      <w:trHeight w:val="64"/>
                                    </w:trPr>
                                    <w:tc>
                                      <w:tcPr>
                                        <w:tcW w:w="2842" w:type="dxa"/>
                                      </w:tcPr>
                                      <w:p w14:paraId="30CC90F6" w14:textId="793C28A1" w:rsidR="00CA6282" w:rsidRDefault="00CA6282" w:rsidP="007F5E4D">
                                        <w:pPr>
                                          <w:pStyle w:val="ListParagraph"/>
                                          <w:keepNext/>
                                          <w:keepLines/>
                                          <w:widowControl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60"/>
                                          <w:rPr>
                                            <w:rFonts w:ascii="Corbel" w:hAnsi="Corbel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sz w:val="21"/>
                                            <w:szCs w:val="21"/>
                                          </w:rPr>
                                          <w:t>ACT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9" w:type="dxa"/>
                                      </w:tcPr>
                                      <w:p w14:paraId="32E20D47" w14:textId="77777777" w:rsidR="00CA6282" w:rsidRPr="005D39DD" w:rsidRDefault="00CA6282" w:rsidP="007F5E4D">
                                        <w:pPr>
                                          <w:keepNext/>
                                          <w:keepLines/>
                                          <w:spacing w:before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2" w:type="dxa"/>
                                      </w:tcPr>
                                      <w:p w14:paraId="25242374" w14:textId="77777777" w:rsidR="00CA6282" w:rsidRDefault="00CA6282" w:rsidP="007F5E4D">
                                        <w:pPr>
                                          <w:keepNext/>
                                          <w:keepLines/>
                                          <w:spacing w:before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2" w:type="dxa"/>
                                      </w:tcPr>
                                      <w:p w14:paraId="7670D7A1" w14:textId="77777777" w:rsidR="00CA6282" w:rsidRDefault="00CA6282" w:rsidP="007F5E4D">
                                        <w:pPr>
                                          <w:keepNext/>
                                          <w:keepLines/>
                                          <w:spacing w:before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2" w:type="dxa"/>
                                      </w:tcPr>
                                      <w:p w14:paraId="620D280F" w14:textId="4D55E134" w:rsidR="00CA6282" w:rsidRDefault="00CA6282" w:rsidP="007F5E4D">
                                        <w:pPr>
                                          <w:keepNext/>
                                          <w:keepLines/>
                                          <w:spacing w:before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</w:tcPr>
                                      <w:p w14:paraId="2DC6A8EF" w14:textId="77777777" w:rsidR="00CA6282" w:rsidRPr="00101AB3" w:rsidRDefault="00CA6282" w:rsidP="007F5E4D">
                                        <w:pPr>
                                          <w:widowControl/>
                                          <w:spacing w:line="259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</w:tcPr>
                                      <w:p w14:paraId="394B985D" w14:textId="77777777" w:rsidR="00CA6282" w:rsidRDefault="00CA6282" w:rsidP="007F5E4D">
                                        <w:pPr>
                                          <w:widowControl/>
                                          <w:spacing w:line="259" w:lineRule="auto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A6282" w:rsidRPr="00101AB3" w14:paraId="4007BF27" w14:textId="77777777" w:rsidTr="007F5E4D">
                                    <w:trPr>
                                      <w:cantSplit/>
                                      <w:trHeight w:val="64"/>
                                    </w:trPr>
                                    <w:tc>
                                      <w:tcPr>
                                        <w:tcW w:w="2842" w:type="dxa"/>
                                      </w:tcPr>
                                      <w:p w14:paraId="4CC53053" w14:textId="223D7513" w:rsidR="00CA6282" w:rsidRDefault="00CA6282" w:rsidP="00CA6282">
                                        <w:pPr>
                                          <w:pStyle w:val="ListParagraph"/>
                                          <w:keepNext/>
                                          <w:keepLines/>
                                          <w:widowControl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60"/>
                                          <w:rPr>
                                            <w:rFonts w:ascii="Corbel" w:hAnsi="Corbel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sz w:val="21"/>
                                            <w:szCs w:val="21"/>
                                          </w:rPr>
                                          <w:t>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9" w:type="dxa"/>
                                      </w:tcPr>
                                      <w:p w14:paraId="43DBCFDF" w14:textId="77777777" w:rsidR="00CA6282" w:rsidRPr="005D39DD" w:rsidRDefault="00CA6282" w:rsidP="00CA6282">
                                        <w:pPr>
                                          <w:keepNext/>
                                          <w:keepLines/>
                                          <w:spacing w:before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2" w:type="dxa"/>
                                      </w:tcPr>
                                      <w:p w14:paraId="62C2712E" w14:textId="77777777" w:rsidR="00CA6282" w:rsidRDefault="00CA6282" w:rsidP="00CA6282">
                                        <w:pPr>
                                          <w:keepNext/>
                                          <w:keepLines/>
                                          <w:spacing w:before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2" w:type="dxa"/>
                                      </w:tcPr>
                                      <w:p w14:paraId="587CE360" w14:textId="77777777" w:rsidR="00CA6282" w:rsidRDefault="00CA6282" w:rsidP="00CA6282">
                                        <w:pPr>
                                          <w:keepNext/>
                                          <w:keepLines/>
                                          <w:spacing w:before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2" w:type="dxa"/>
                                      </w:tcPr>
                                      <w:p w14:paraId="4A2BC8C5" w14:textId="478E04A4" w:rsidR="00CA6282" w:rsidRDefault="00CA6282" w:rsidP="00CA6282">
                                        <w:pPr>
                                          <w:keepNext/>
                                          <w:keepLines/>
                                          <w:spacing w:before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1.42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</w:tcPr>
                                      <w:p w14:paraId="0CC200D1" w14:textId="77777777" w:rsidR="00CA6282" w:rsidRPr="00101AB3" w:rsidRDefault="00CA6282" w:rsidP="00CA6282">
                                        <w:pPr>
                                          <w:widowControl/>
                                          <w:spacing w:line="259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</w:tcPr>
                                      <w:p w14:paraId="09A5FDD6" w14:textId="77777777" w:rsidR="00CA6282" w:rsidRDefault="00CA6282" w:rsidP="00CA6282">
                                        <w:pPr>
                                          <w:widowControl/>
                                          <w:spacing w:line="259" w:lineRule="auto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A6282" w:rsidRPr="00314E22" w14:paraId="67EDC8A7" w14:textId="204EBF39" w:rsidTr="007F5E4D">
                                    <w:trPr>
                                      <w:gridAfter w:val="2"/>
                                      <w:wAfter w:w="1886" w:type="dxa"/>
                                      <w:cantSplit/>
                                      <w:trHeight w:val="389"/>
                                    </w:trPr>
                                    <w:tc>
                                      <w:tcPr>
                                        <w:tcW w:w="2842" w:type="dxa"/>
                                      </w:tcPr>
                                      <w:p w14:paraId="23B94DBF" w14:textId="76ED4EB9" w:rsidR="00CA6282" w:rsidRPr="007F4609" w:rsidRDefault="00CA6282" w:rsidP="00CA628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21"/>
                                            <w:szCs w:val="21"/>
                                          </w:rPr>
                                          <w:t>Balance of non-Commonwealth contributions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9" w:type="dxa"/>
                                      </w:tcPr>
                                      <w:p w14:paraId="16E8603F" w14:textId="76D17AC0" w:rsidR="00CA6282" w:rsidRDefault="00CA6282" w:rsidP="00CA628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2" w:type="dxa"/>
                                      </w:tcPr>
                                      <w:p w14:paraId="6DBCD089" w14:textId="404A209A" w:rsidR="00CA6282" w:rsidRDefault="00CA6282" w:rsidP="00CA628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2" w:type="dxa"/>
                                      </w:tcPr>
                                      <w:p w14:paraId="44AFF277" w14:textId="095C9844" w:rsidR="00CA6282" w:rsidRDefault="00CA6282" w:rsidP="00CA628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2" w:type="dxa"/>
                                      </w:tcPr>
                                      <w:p w14:paraId="080AA66E" w14:textId="79A904A7" w:rsidR="00CA6282" w:rsidRDefault="00CA6282" w:rsidP="00CA628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</w:tbl>
                                <w:p w14:paraId="0B4E4DCB" w14:textId="7B57F542" w:rsidR="00CA6282" w:rsidRPr="00101AB3" w:rsidRDefault="00CA6282" w:rsidP="0020589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744C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9pt;margin-top:43.2pt;width:404.2pt;height:24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" stroked="f">
                      <v:textbox>
                        <w:txbxContent>
                          <w:tbl>
                            <w:tblPr>
                              <w:tblW w:w="951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2842"/>
                              <w:gridCol w:w="1329"/>
                              <w:gridCol w:w="1152"/>
                              <w:gridCol w:w="1152"/>
                              <w:gridCol w:w="1152"/>
                              <w:gridCol w:w="943"/>
                              <w:gridCol w:w="943"/>
                            </w:tblGrid>
                            <w:tr w:rsidR="00CA6282" w:rsidRPr="00101AB3" w14:paraId="75703B54" w14:textId="6A32E510" w:rsidTr="00C9276B">
                              <w:trPr>
                                <w:gridAfter w:val="2"/>
                                <w:wAfter w:w="1886" w:type="dxa"/>
                                <w:cantSplit/>
                                <w:trHeight w:val="489"/>
                              </w:trPr>
                              <w:tc>
                                <w:tcPr>
                                  <w:tcW w:w="2842" w:type="dxa"/>
                                </w:tcPr>
                                <w:p w14:paraId="5BBC982A" w14:textId="77777777" w:rsidR="00CA6282" w:rsidRPr="00551D3A" w:rsidRDefault="00CA6282" w:rsidP="007F4609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rFonts w:cstheme="minorHAnsi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51D3A">
                                    <w:rPr>
                                      <w:rFonts w:cstheme="minorHAnsi"/>
                                      <w:b/>
                                      <w:sz w:val="21"/>
                                      <w:szCs w:val="21"/>
                                    </w:rPr>
                                    <w:t xml:space="preserve">Table 1 </w:t>
                                  </w:r>
                                </w:p>
                                <w:p w14:paraId="29FB351B" w14:textId="69BEE74E" w:rsidR="00CA6282" w:rsidRPr="005D39DD" w:rsidRDefault="00CA6282" w:rsidP="007F4609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($ million)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A2B78AE" w14:textId="77777777" w:rsidR="00CA6282" w:rsidRDefault="00CA6282" w:rsidP="007F4609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5310DD9" w14:textId="053BC432" w:rsidR="00CA6282" w:rsidRPr="005D39DD" w:rsidRDefault="00CA6282" w:rsidP="007F4609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3D1EE87" w14:textId="60E26E2E" w:rsidR="00CA6282" w:rsidRDefault="00CA6282" w:rsidP="007F4609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948E106" w14:textId="69A9C781" w:rsidR="00CA6282" w:rsidRDefault="00CA6282" w:rsidP="007F4609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679FCF7" w14:textId="77777777" w:rsidR="00CA6282" w:rsidRDefault="00CA6282" w:rsidP="007F4609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D8A9272" w14:textId="0AB88F86" w:rsidR="00CA6282" w:rsidRDefault="00CA6282" w:rsidP="00006EE2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2021-22</w:t>
                                  </w:r>
                                </w:p>
                              </w:tc>
                            </w:tr>
                            <w:tr w:rsidR="00CA6282" w:rsidRPr="00101AB3" w14:paraId="5FA82304" w14:textId="0820EE04" w:rsidTr="00C9276B">
                              <w:trPr>
                                <w:gridAfter w:val="2"/>
                                <w:wAfter w:w="1886" w:type="dxa"/>
                                <w:cantSplit/>
                                <w:trHeight w:val="56"/>
                              </w:trPr>
                              <w:tc>
                                <w:tcPr>
                                  <w:tcW w:w="2842" w:type="dxa"/>
                                </w:tcPr>
                                <w:p w14:paraId="6DA0FD79" w14:textId="77777777" w:rsidR="00CA6282" w:rsidRPr="005D39DD" w:rsidRDefault="00CA6282" w:rsidP="007F4609">
                                  <w:pPr>
                                    <w:keepNext/>
                                    <w:keepLines/>
                                    <w:spacing w:before="60" w:after="6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Estimated total budget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42903D1" w14:textId="2CDB2118" w:rsidR="00CA6282" w:rsidRPr="005D39DD" w:rsidRDefault="00CA6282" w:rsidP="00EF2590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E2D8C58" w14:textId="6D916584" w:rsidR="00CA6282" w:rsidRDefault="00CA6282" w:rsidP="00EF2590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1B3D10C" w14:textId="7DF063F3" w:rsidR="00CA6282" w:rsidRDefault="00CA6282" w:rsidP="00EF2590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257D7AE" w14:textId="05DFDAC8" w:rsidR="00CA6282" w:rsidRDefault="00CA6282" w:rsidP="00EF2590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107.75</w:t>
                                  </w:r>
                                </w:p>
                              </w:tc>
                            </w:tr>
                            <w:tr w:rsidR="00CA6282" w:rsidRPr="00101AB3" w14:paraId="4650CF7E" w14:textId="2EFA3250" w:rsidTr="007F5E4D">
                              <w:trPr>
                                <w:gridAfter w:val="2"/>
                                <w:wAfter w:w="1886" w:type="dxa"/>
                                <w:cantSplit/>
                                <w:trHeight w:val="64"/>
                              </w:trPr>
                              <w:tc>
                                <w:tcPr>
                                  <w:tcW w:w="2842" w:type="dxa"/>
                                </w:tcPr>
                                <w:p w14:paraId="50544C75" w14:textId="6D48DFFF" w:rsidR="00CA6282" w:rsidRPr="00314E22" w:rsidRDefault="00CA6282" w:rsidP="007F4609">
                                  <w:pPr>
                                    <w:keepNext/>
                                    <w:keepLines/>
                                    <w:spacing w:before="60" w:after="60"/>
                                    <w:ind w:left="-111"/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314E22"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  <w:t>Less estimated National Partnership Payments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</w:tcPr>
                                <w:p w14:paraId="4D0615F2" w14:textId="6AA44658" w:rsidR="00CA6282" w:rsidRPr="005D39DD" w:rsidRDefault="00CA6282" w:rsidP="007F4609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1413AA89" w14:textId="0B7DA5B6" w:rsidR="00CA6282" w:rsidRDefault="00CA6282" w:rsidP="007F4609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735E737F" w14:textId="04274ECF" w:rsidR="00CA6282" w:rsidRDefault="00CA6282" w:rsidP="007F4609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4F68E387" w14:textId="718EB5DC" w:rsidR="00CA6282" w:rsidRDefault="00CA6282" w:rsidP="007F4609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107.75</w:t>
                                  </w:r>
                                </w:p>
                              </w:tc>
                            </w:tr>
                            <w:tr w:rsidR="00CA6282" w:rsidRPr="00101AB3" w14:paraId="6FDC4F94" w14:textId="462B55D7" w:rsidTr="007F5E4D">
                              <w:trPr>
                                <w:cantSplit/>
                                <w:trHeight w:val="64"/>
                              </w:trPr>
                              <w:tc>
                                <w:tcPr>
                                  <w:tcW w:w="2842" w:type="dxa"/>
                                </w:tcPr>
                                <w:p w14:paraId="2534F967" w14:textId="29F2DCE6" w:rsidR="00CA6282" w:rsidRPr="007F5E4D" w:rsidRDefault="00CA6282" w:rsidP="007F5E4D">
                                  <w:pPr>
                                    <w:pStyle w:val="ListParagraph"/>
                                    <w:keepNext/>
                                    <w:keepLines/>
                                    <w:numPr>
                                      <w:ilvl w:val="0"/>
                                      <w:numId w:val="6"/>
                                    </w:numPr>
                                    <w:spacing w:before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7F5E4D">
                                    <w:rPr>
                                      <w:rFonts w:ascii="Corbel" w:hAnsi="Corbel"/>
                                      <w:sz w:val="21"/>
                                      <w:szCs w:val="21"/>
                                    </w:rPr>
                                    <w:t>NSW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</w:tcPr>
                                <w:p w14:paraId="7C50BC15" w14:textId="0965D8B8" w:rsidR="00CA6282" w:rsidRPr="005D39DD" w:rsidRDefault="00CA6282" w:rsidP="007F5E4D">
                                  <w:pPr>
                                    <w:keepNext/>
                                    <w:keepLines/>
                                    <w:spacing w:before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01957A4E" w14:textId="2337C8D0" w:rsidR="00CA6282" w:rsidRDefault="00CA6282" w:rsidP="007F5E4D">
                                  <w:pPr>
                                    <w:keepNext/>
                                    <w:keepLines/>
                                    <w:spacing w:before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539A52C0" w14:textId="2E1F8F5B" w:rsidR="00CA6282" w:rsidRDefault="00CA6282" w:rsidP="007F5E4D">
                                  <w:pPr>
                                    <w:keepNext/>
                                    <w:keepLines/>
                                    <w:spacing w:before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0877A81C" w14:textId="2AA222F4" w:rsidR="00CA6282" w:rsidRDefault="00CA6282" w:rsidP="007F5E4D">
                                  <w:pPr>
                                    <w:keepNext/>
                                    <w:keepLines/>
                                    <w:spacing w:before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34.37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0788FFE9" w14:textId="31BF660D" w:rsidR="00CA6282" w:rsidRPr="00101AB3" w:rsidRDefault="00CA6282" w:rsidP="007F5E4D">
                                  <w:pPr>
                                    <w:widowControl/>
                                    <w:spacing w:line="259" w:lineRule="auto"/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2DCE4937" w14:textId="26AB8C08" w:rsidR="00CA6282" w:rsidRPr="00101AB3" w:rsidRDefault="00CA6282" w:rsidP="007F5E4D">
                                  <w:pPr>
                                    <w:widowControl/>
                                    <w:spacing w:line="259" w:lineRule="auto"/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34.37</w:t>
                                  </w:r>
                                </w:p>
                              </w:tc>
                            </w:tr>
                            <w:tr w:rsidR="00CA6282" w:rsidRPr="00101AB3" w14:paraId="5FC8A6B7" w14:textId="77777777" w:rsidTr="007F5E4D">
                              <w:trPr>
                                <w:cantSplit/>
                                <w:trHeight w:val="64"/>
                              </w:trPr>
                              <w:tc>
                                <w:tcPr>
                                  <w:tcW w:w="2842" w:type="dxa"/>
                                </w:tcPr>
                                <w:p w14:paraId="36994F12" w14:textId="2557140B" w:rsidR="00CA6282" w:rsidRPr="007F5E4D" w:rsidRDefault="00CA6282" w:rsidP="007F5E4D">
                                  <w:pPr>
                                    <w:pStyle w:val="ListParagraph"/>
                                    <w:keepNext/>
                                    <w:keepLines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spacing w:before="60"/>
                                    <w:rPr>
                                      <w:rFonts w:ascii="Corbel" w:hAnsi="Corbe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sz w:val="21"/>
                                      <w:szCs w:val="21"/>
                                    </w:rPr>
                                    <w:t>VIC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</w:tcPr>
                                <w:p w14:paraId="327B399C" w14:textId="77777777" w:rsidR="00CA6282" w:rsidRPr="005D39DD" w:rsidRDefault="00CA6282" w:rsidP="007F5E4D">
                                  <w:pPr>
                                    <w:keepNext/>
                                    <w:keepLines/>
                                    <w:spacing w:before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3C5DE7DE" w14:textId="77777777" w:rsidR="00CA6282" w:rsidRDefault="00CA6282" w:rsidP="007F5E4D">
                                  <w:pPr>
                                    <w:keepNext/>
                                    <w:keepLines/>
                                    <w:spacing w:before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79951373" w14:textId="77777777" w:rsidR="00CA6282" w:rsidRDefault="00CA6282" w:rsidP="007F5E4D">
                                  <w:pPr>
                                    <w:keepNext/>
                                    <w:keepLines/>
                                    <w:spacing w:before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671820E1" w14:textId="2CAE411F" w:rsidR="00CA6282" w:rsidRDefault="00CA6282" w:rsidP="007F5E4D">
                                  <w:pPr>
                                    <w:keepNext/>
                                    <w:keepLines/>
                                    <w:spacing w:before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26.88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23B24C8E" w14:textId="77777777" w:rsidR="00CA6282" w:rsidRPr="00101AB3" w:rsidRDefault="00CA6282" w:rsidP="007F5E4D">
                                  <w:pPr>
                                    <w:widowControl/>
                                    <w:spacing w:line="259" w:lineRule="auto"/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0A2F9DE2" w14:textId="77777777" w:rsidR="00CA6282" w:rsidRDefault="00CA6282" w:rsidP="007F5E4D">
                                  <w:pPr>
                                    <w:widowControl/>
                                    <w:spacing w:line="259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A6282" w:rsidRPr="00101AB3" w14:paraId="33638A30" w14:textId="77777777" w:rsidTr="007F5E4D">
                              <w:trPr>
                                <w:cantSplit/>
                                <w:trHeight w:val="64"/>
                              </w:trPr>
                              <w:tc>
                                <w:tcPr>
                                  <w:tcW w:w="2842" w:type="dxa"/>
                                </w:tcPr>
                                <w:p w14:paraId="14F43172" w14:textId="76830ADA" w:rsidR="00CA6282" w:rsidRDefault="00CA6282" w:rsidP="007F5E4D">
                                  <w:pPr>
                                    <w:pStyle w:val="ListParagraph"/>
                                    <w:keepNext/>
                                    <w:keepLines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spacing w:before="60"/>
                                    <w:rPr>
                                      <w:rFonts w:ascii="Corbel" w:hAnsi="Corbe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sz w:val="21"/>
                                      <w:szCs w:val="21"/>
                                    </w:rPr>
                                    <w:t>QLD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</w:tcPr>
                                <w:p w14:paraId="77198E18" w14:textId="77777777" w:rsidR="00CA6282" w:rsidRPr="005D39DD" w:rsidRDefault="00CA6282" w:rsidP="007F5E4D">
                                  <w:pPr>
                                    <w:keepNext/>
                                    <w:keepLines/>
                                    <w:spacing w:before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2A6D2AF4" w14:textId="77777777" w:rsidR="00CA6282" w:rsidRDefault="00CA6282" w:rsidP="007F5E4D">
                                  <w:pPr>
                                    <w:keepNext/>
                                    <w:keepLines/>
                                    <w:spacing w:before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39158C69" w14:textId="77777777" w:rsidR="00CA6282" w:rsidRDefault="00CA6282" w:rsidP="007F5E4D">
                                  <w:pPr>
                                    <w:keepNext/>
                                    <w:keepLines/>
                                    <w:spacing w:before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0AB873B6" w14:textId="6FF1B3DB" w:rsidR="00CA6282" w:rsidRDefault="00CA6282" w:rsidP="007F5E4D">
                                  <w:pPr>
                                    <w:keepNext/>
                                    <w:keepLines/>
                                    <w:spacing w:before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21.66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613BBF3E" w14:textId="77777777" w:rsidR="00CA6282" w:rsidRPr="00101AB3" w:rsidRDefault="00CA6282" w:rsidP="007F5E4D">
                                  <w:pPr>
                                    <w:widowControl/>
                                    <w:spacing w:line="259" w:lineRule="auto"/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4C249B38" w14:textId="77777777" w:rsidR="00CA6282" w:rsidRDefault="00CA6282" w:rsidP="007F5E4D">
                                  <w:pPr>
                                    <w:widowControl/>
                                    <w:spacing w:line="259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A6282" w:rsidRPr="00101AB3" w14:paraId="77A98F38" w14:textId="77777777" w:rsidTr="007F5E4D">
                              <w:trPr>
                                <w:cantSplit/>
                                <w:trHeight w:val="64"/>
                              </w:trPr>
                              <w:tc>
                                <w:tcPr>
                                  <w:tcW w:w="2842" w:type="dxa"/>
                                </w:tcPr>
                                <w:p w14:paraId="0B58126C" w14:textId="00B8C672" w:rsidR="00CA6282" w:rsidRPr="007F5E4D" w:rsidRDefault="00CA6282" w:rsidP="007F5E4D">
                                  <w:pPr>
                                    <w:pStyle w:val="ListParagraph"/>
                                    <w:keepNext/>
                                    <w:keepLines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spacing w:before="60"/>
                                    <w:rPr>
                                      <w:rFonts w:ascii="Corbel" w:hAnsi="Corbe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sz w:val="21"/>
                                      <w:szCs w:val="21"/>
                                    </w:rPr>
                                    <w:t>WA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</w:tcPr>
                                <w:p w14:paraId="4CC76020" w14:textId="77777777" w:rsidR="00CA6282" w:rsidRPr="005D39DD" w:rsidRDefault="00CA6282" w:rsidP="007F5E4D">
                                  <w:pPr>
                                    <w:keepNext/>
                                    <w:keepLines/>
                                    <w:spacing w:before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17BF8083" w14:textId="77777777" w:rsidR="00CA6282" w:rsidRDefault="00CA6282" w:rsidP="007F5E4D">
                                  <w:pPr>
                                    <w:keepNext/>
                                    <w:keepLines/>
                                    <w:spacing w:before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28B1E46D" w14:textId="77777777" w:rsidR="00CA6282" w:rsidRDefault="00CA6282" w:rsidP="007F5E4D">
                                  <w:pPr>
                                    <w:keepNext/>
                                    <w:keepLines/>
                                    <w:spacing w:before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4B950456" w14:textId="0B432CB1" w:rsidR="00CA6282" w:rsidRDefault="00CA6282" w:rsidP="007F5E4D">
                                  <w:pPr>
                                    <w:keepNext/>
                                    <w:keepLines/>
                                    <w:spacing w:before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9.69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2ED42FCF" w14:textId="77777777" w:rsidR="00CA6282" w:rsidRPr="00101AB3" w:rsidRDefault="00CA6282" w:rsidP="007F5E4D">
                                  <w:pPr>
                                    <w:widowControl/>
                                    <w:spacing w:line="259" w:lineRule="auto"/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1D3AE680" w14:textId="77777777" w:rsidR="00CA6282" w:rsidRDefault="00CA6282" w:rsidP="007F5E4D">
                                  <w:pPr>
                                    <w:widowControl/>
                                    <w:spacing w:line="259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A6282" w:rsidRPr="00101AB3" w14:paraId="400E1EAD" w14:textId="77777777" w:rsidTr="007F5E4D">
                              <w:trPr>
                                <w:cantSplit/>
                                <w:trHeight w:val="64"/>
                              </w:trPr>
                              <w:tc>
                                <w:tcPr>
                                  <w:tcW w:w="2842" w:type="dxa"/>
                                </w:tcPr>
                                <w:p w14:paraId="05628B86" w14:textId="502E2A14" w:rsidR="00CA6282" w:rsidRPr="007F5E4D" w:rsidRDefault="00CA6282" w:rsidP="007F5E4D">
                                  <w:pPr>
                                    <w:pStyle w:val="ListParagraph"/>
                                    <w:keepNext/>
                                    <w:keepLines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spacing w:before="60"/>
                                    <w:rPr>
                                      <w:rFonts w:ascii="Corbel" w:hAnsi="Corbe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</w:tcPr>
                                <w:p w14:paraId="308F5864" w14:textId="77777777" w:rsidR="00CA6282" w:rsidRPr="005D39DD" w:rsidRDefault="00CA6282" w:rsidP="007F5E4D">
                                  <w:pPr>
                                    <w:keepNext/>
                                    <w:keepLines/>
                                    <w:spacing w:before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063EBD76" w14:textId="77777777" w:rsidR="00CA6282" w:rsidRDefault="00CA6282" w:rsidP="007F5E4D">
                                  <w:pPr>
                                    <w:keepNext/>
                                    <w:keepLines/>
                                    <w:spacing w:before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2FF71622" w14:textId="77777777" w:rsidR="00CA6282" w:rsidRDefault="00CA6282" w:rsidP="007F5E4D">
                                  <w:pPr>
                                    <w:keepNext/>
                                    <w:keepLines/>
                                    <w:spacing w:before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3518EE05" w14:textId="4977520A" w:rsidR="00CA6282" w:rsidRDefault="00CA6282" w:rsidP="007F5E4D">
                                  <w:pPr>
                                    <w:keepNext/>
                                    <w:keepLines/>
                                    <w:spacing w:before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9.38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186FFD3A" w14:textId="77777777" w:rsidR="00CA6282" w:rsidRPr="00101AB3" w:rsidRDefault="00CA6282" w:rsidP="007F5E4D">
                                  <w:pPr>
                                    <w:widowControl/>
                                    <w:spacing w:line="259" w:lineRule="auto"/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1B525185" w14:textId="77777777" w:rsidR="00CA6282" w:rsidRDefault="00CA6282" w:rsidP="007F5E4D">
                                  <w:pPr>
                                    <w:widowControl/>
                                    <w:spacing w:line="259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A6282" w:rsidRPr="00101AB3" w14:paraId="7288C477" w14:textId="77777777" w:rsidTr="007F5E4D">
                              <w:trPr>
                                <w:cantSplit/>
                                <w:trHeight w:val="64"/>
                              </w:trPr>
                              <w:tc>
                                <w:tcPr>
                                  <w:tcW w:w="2842" w:type="dxa"/>
                                </w:tcPr>
                                <w:p w14:paraId="1E4E8EB4" w14:textId="64C36A9E" w:rsidR="00CA6282" w:rsidRPr="007F5E4D" w:rsidRDefault="00CA6282" w:rsidP="007F5E4D">
                                  <w:pPr>
                                    <w:pStyle w:val="ListParagraph"/>
                                    <w:keepNext/>
                                    <w:keepLines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spacing w:before="60"/>
                                    <w:rPr>
                                      <w:rFonts w:ascii="Corbel" w:hAnsi="Corbe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sz w:val="21"/>
                                      <w:szCs w:val="21"/>
                                    </w:rPr>
                                    <w:t>TAS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</w:tcPr>
                                <w:p w14:paraId="46C54CD5" w14:textId="77777777" w:rsidR="00CA6282" w:rsidRPr="005D39DD" w:rsidRDefault="00CA6282" w:rsidP="007F5E4D">
                                  <w:pPr>
                                    <w:keepNext/>
                                    <w:keepLines/>
                                    <w:spacing w:before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1A215F1F" w14:textId="77777777" w:rsidR="00CA6282" w:rsidRDefault="00CA6282" w:rsidP="007F5E4D">
                                  <w:pPr>
                                    <w:keepNext/>
                                    <w:keepLines/>
                                    <w:spacing w:before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0D4AF6A4" w14:textId="77777777" w:rsidR="00CA6282" w:rsidRDefault="00CA6282" w:rsidP="007F5E4D">
                                  <w:pPr>
                                    <w:keepNext/>
                                    <w:keepLines/>
                                    <w:spacing w:before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0FE4A4E8" w14:textId="3F014B17" w:rsidR="00CA6282" w:rsidRDefault="00CA6282" w:rsidP="007F5E4D">
                                  <w:pPr>
                                    <w:keepNext/>
                                    <w:keepLines/>
                                    <w:spacing w:before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3.39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51971C04" w14:textId="77777777" w:rsidR="00CA6282" w:rsidRPr="00101AB3" w:rsidRDefault="00CA6282" w:rsidP="007F5E4D">
                                  <w:pPr>
                                    <w:widowControl/>
                                    <w:spacing w:line="259" w:lineRule="auto"/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2D1AA716" w14:textId="77777777" w:rsidR="00CA6282" w:rsidRDefault="00CA6282" w:rsidP="007F5E4D">
                                  <w:pPr>
                                    <w:widowControl/>
                                    <w:spacing w:line="259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A6282" w:rsidRPr="00101AB3" w14:paraId="242102D3" w14:textId="77777777" w:rsidTr="007F5E4D">
                              <w:trPr>
                                <w:cantSplit/>
                                <w:trHeight w:val="64"/>
                              </w:trPr>
                              <w:tc>
                                <w:tcPr>
                                  <w:tcW w:w="2842" w:type="dxa"/>
                                </w:tcPr>
                                <w:p w14:paraId="30CC90F6" w14:textId="793C28A1" w:rsidR="00CA6282" w:rsidRDefault="00CA6282" w:rsidP="007F5E4D">
                                  <w:pPr>
                                    <w:pStyle w:val="ListParagraph"/>
                                    <w:keepNext/>
                                    <w:keepLines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spacing w:before="60"/>
                                    <w:rPr>
                                      <w:rFonts w:ascii="Corbel" w:hAnsi="Corbe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sz w:val="21"/>
                                      <w:szCs w:val="21"/>
                                    </w:rPr>
                                    <w:t>ACT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</w:tcPr>
                                <w:p w14:paraId="32E20D47" w14:textId="77777777" w:rsidR="00CA6282" w:rsidRPr="005D39DD" w:rsidRDefault="00CA6282" w:rsidP="007F5E4D">
                                  <w:pPr>
                                    <w:keepNext/>
                                    <w:keepLines/>
                                    <w:spacing w:before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25242374" w14:textId="77777777" w:rsidR="00CA6282" w:rsidRDefault="00CA6282" w:rsidP="007F5E4D">
                                  <w:pPr>
                                    <w:keepNext/>
                                    <w:keepLines/>
                                    <w:spacing w:before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7670D7A1" w14:textId="77777777" w:rsidR="00CA6282" w:rsidRDefault="00CA6282" w:rsidP="007F5E4D">
                                  <w:pPr>
                                    <w:keepNext/>
                                    <w:keepLines/>
                                    <w:spacing w:before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620D280F" w14:textId="4D55E134" w:rsidR="00CA6282" w:rsidRDefault="00CA6282" w:rsidP="007F5E4D">
                                  <w:pPr>
                                    <w:keepNext/>
                                    <w:keepLines/>
                                    <w:spacing w:before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0.96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2DC6A8EF" w14:textId="77777777" w:rsidR="00CA6282" w:rsidRPr="00101AB3" w:rsidRDefault="00CA6282" w:rsidP="007F5E4D">
                                  <w:pPr>
                                    <w:widowControl/>
                                    <w:spacing w:line="259" w:lineRule="auto"/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394B985D" w14:textId="77777777" w:rsidR="00CA6282" w:rsidRDefault="00CA6282" w:rsidP="007F5E4D">
                                  <w:pPr>
                                    <w:widowControl/>
                                    <w:spacing w:line="259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A6282" w:rsidRPr="00101AB3" w14:paraId="4007BF27" w14:textId="77777777" w:rsidTr="007F5E4D">
                              <w:trPr>
                                <w:cantSplit/>
                                <w:trHeight w:val="64"/>
                              </w:trPr>
                              <w:tc>
                                <w:tcPr>
                                  <w:tcW w:w="2842" w:type="dxa"/>
                                </w:tcPr>
                                <w:p w14:paraId="4CC53053" w14:textId="223D7513" w:rsidR="00CA6282" w:rsidRDefault="00CA6282" w:rsidP="00CA6282">
                                  <w:pPr>
                                    <w:pStyle w:val="ListParagraph"/>
                                    <w:keepNext/>
                                    <w:keepLines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spacing w:before="60"/>
                                    <w:rPr>
                                      <w:rFonts w:ascii="Corbel" w:hAnsi="Corbe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sz w:val="21"/>
                                      <w:szCs w:val="21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</w:tcPr>
                                <w:p w14:paraId="43DBCFDF" w14:textId="77777777" w:rsidR="00CA6282" w:rsidRPr="005D39DD" w:rsidRDefault="00CA6282" w:rsidP="00CA6282">
                                  <w:pPr>
                                    <w:keepNext/>
                                    <w:keepLines/>
                                    <w:spacing w:before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62C2712E" w14:textId="77777777" w:rsidR="00CA6282" w:rsidRDefault="00CA6282" w:rsidP="00CA6282">
                                  <w:pPr>
                                    <w:keepNext/>
                                    <w:keepLines/>
                                    <w:spacing w:before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587CE360" w14:textId="77777777" w:rsidR="00CA6282" w:rsidRDefault="00CA6282" w:rsidP="00CA6282">
                                  <w:pPr>
                                    <w:keepNext/>
                                    <w:keepLines/>
                                    <w:spacing w:before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4A2BC8C5" w14:textId="478E04A4" w:rsidR="00CA6282" w:rsidRDefault="00CA6282" w:rsidP="00CA6282">
                                  <w:pPr>
                                    <w:keepNext/>
                                    <w:keepLines/>
                                    <w:spacing w:before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1.42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0CC200D1" w14:textId="77777777" w:rsidR="00CA6282" w:rsidRPr="00101AB3" w:rsidRDefault="00CA6282" w:rsidP="00CA6282">
                                  <w:pPr>
                                    <w:widowControl/>
                                    <w:spacing w:line="259" w:lineRule="auto"/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09A5FDD6" w14:textId="77777777" w:rsidR="00CA6282" w:rsidRDefault="00CA6282" w:rsidP="00CA6282">
                                  <w:pPr>
                                    <w:widowControl/>
                                    <w:spacing w:line="259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A6282" w:rsidRPr="00314E22" w14:paraId="67EDC8A7" w14:textId="204EBF39" w:rsidTr="007F5E4D">
                              <w:trPr>
                                <w:gridAfter w:val="2"/>
                                <w:wAfter w:w="1886" w:type="dxa"/>
                                <w:cantSplit/>
                                <w:trHeight w:val="389"/>
                              </w:trPr>
                              <w:tc>
                                <w:tcPr>
                                  <w:tcW w:w="2842" w:type="dxa"/>
                                </w:tcPr>
                                <w:p w14:paraId="23B94DBF" w14:textId="76ED4EB9" w:rsidR="00CA6282" w:rsidRPr="007F4609" w:rsidRDefault="00CA6282" w:rsidP="00CA6282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  <w:t>Balance of non-Commonwealth contributions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</w:tcPr>
                                <w:p w14:paraId="16E8603F" w14:textId="76D17AC0" w:rsidR="00CA6282" w:rsidRDefault="00CA6282" w:rsidP="00CA6282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6DBCD089" w14:textId="404A209A" w:rsidR="00CA6282" w:rsidRDefault="00CA6282" w:rsidP="00CA6282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44AFF277" w14:textId="095C9844" w:rsidR="00CA6282" w:rsidRDefault="00CA6282" w:rsidP="00CA6282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080AA66E" w14:textId="79A904A7" w:rsidR="00CA6282" w:rsidRDefault="00CA6282" w:rsidP="00CA6282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0B4E4DCB" w14:textId="7B57F542" w:rsidR="00CA6282" w:rsidRPr="00101AB3" w:rsidRDefault="00CA6282" w:rsidP="002058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2590" w:rsidRPr="00F00A18">
              <w:rPr>
                <w:color w:val="auto"/>
              </w:rPr>
              <w:t>The Commonwealth will provide an estimated total financial contribution to the States of $</w:t>
            </w:r>
            <w:r w:rsidR="00EF2590">
              <w:rPr>
                <w:color w:val="auto"/>
              </w:rPr>
              <w:t>107.75</w:t>
            </w:r>
            <w:r w:rsidR="00EF2590" w:rsidRPr="00F00A18">
              <w:rPr>
                <w:color w:val="auto"/>
              </w:rPr>
              <w:t>m in respect of this Schedule.</w:t>
            </w:r>
            <w:r w:rsidR="00EF2590">
              <w:rPr>
                <w:color w:val="auto"/>
              </w:rPr>
              <w:t xml:space="preserve"> </w:t>
            </w:r>
          </w:p>
        </w:tc>
      </w:tr>
      <w:tr w:rsidR="00EF2590" w:rsidRPr="00F00A18" w14:paraId="6A69457C" w14:textId="77777777" w:rsidTr="00103150">
        <w:tc>
          <w:tcPr>
            <w:tcW w:w="1691" w:type="dxa"/>
            <w:shd w:val="clear" w:color="auto" w:fill="auto"/>
          </w:tcPr>
          <w:p w14:paraId="6A4144A6" w14:textId="5A56C612" w:rsidR="00EF2590" w:rsidRPr="00F00A18" w:rsidRDefault="00EF2590" w:rsidP="00526264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 xml:space="preserve">Additional terms </w:t>
            </w:r>
          </w:p>
        </w:tc>
        <w:tc>
          <w:tcPr>
            <w:tcW w:w="7938" w:type="dxa"/>
            <w:shd w:val="clear" w:color="auto" w:fill="auto"/>
          </w:tcPr>
          <w:p w14:paraId="351FDE33" w14:textId="77777777" w:rsidR="00526264" w:rsidRPr="00357D51" w:rsidRDefault="00526264" w:rsidP="00526264">
            <w:pPr>
              <w:pStyle w:val="Tableformat"/>
              <w:rPr>
                <w:b/>
                <w:color w:val="auto"/>
              </w:rPr>
            </w:pPr>
            <w:r>
              <w:rPr>
                <w:b/>
                <w:color w:val="auto"/>
              </w:rPr>
              <w:t>Dental Weighted Activity Units</w:t>
            </w:r>
            <w:r w:rsidRPr="00357D51">
              <w:rPr>
                <w:b/>
                <w:color w:val="auto"/>
                <w:sz w:val="16"/>
                <w:szCs w:val="16"/>
              </w:rPr>
              <w:t>1</w:t>
            </w:r>
          </w:p>
          <w:p w14:paraId="229C0C64" w14:textId="711BFF9A" w:rsidR="00526264" w:rsidRDefault="00526264" w:rsidP="00526264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 xml:space="preserve">Throughput under this Schedule will be measured in terms of Dental Weighted Activity Units (DWAUs), calculated using the Australian </w:t>
            </w:r>
            <w:r>
              <w:rPr>
                <w:color w:val="auto"/>
              </w:rPr>
              <w:lastRenderedPageBreak/>
              <w:t>Dental Association (ADA) three digit item codes and a weighting for those items as set out in Schedule B</w:t>
            </w:r>
            <w:r w:rsidR="00006EE2">
              <w:rPr>
                <w:color w:val="auto"/>
              </w:rPr>
              <w:t>-2</w:t>
            </w:r>
            <w:r>
              <w:rPr>
                <w:color w:val="auto"/>
              </w:rPr>
              <w:t>.</w:t>
            </w:r>
          </w:p>
          <w:p w14:paraId="57942534" w14:textId="73C0833A" w:rsidR="00526264" w:rsidRDefault="00526264" w:rsidP="00526264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Nothing in this Schedule prevents a State using its own reporting or performance measures within its jurisdiction.  However, States will still be required to report to the Commonwealth in the format provided in Schedule B-2.</w:t>
            </w:r>
          </w:p>
          <w:p w14:paraId="3B772E33" w14:textId="6634242E" w:rsidR="00200EA7" w:rsidRDefault="00200EA7" w:rsidP="00526264">
            <w:pPr>
              <w:pStyle w:val="Tableformat"/>
              <w:rPr>
                <w:color w:val="auto"/>
              </w:rPr>
            </w:pPr>
          </w:p>
          <w:p w14:paraId="41B9208D" w14:textId="77777777" w:rsidR="00526264" w:rsidRPr="00E40E3A" w:rsidRDefault="00526264" w:rsidP="00526264">
            <w:pPr>
              <w:pStyle w:val="Tableformat"/>
              <w:rPr>
                <w:b/>
                <w:color w:val="auto"/>
              </w:rPr>
            </w:pPr>
            <w:r>
              <w:rPr>
                <w:b/>
                <w:color w:val="auto"/>
              </w:rPr>
              <w:t>Performance benchmarks or milestones</w:t>
            </w:r>
          </w:p>
          <w:p w14:paraId="76229B5C" w14:textId="77777777" w:rsidR="00526264" w:rsidRPr="00BA7A46" w:rsidRDefault="00526264" w:rsidP="00526264">
            <w:pPr>
              <w:pStyle w:val="Tableformat"/>
              <w:rPr>
                <w:color w:val="auto"/>
              </w:rPr>
            </w:pPr>
            <w:r w:rsidRPr="00BA7A46">
              <w:rPr>
                <w:color w:val="auto"/>
              </w:rPr>
              <w:t>The Parties agree to meet the following performance benchmarks, which will be assessed relative to the 2013-14 baseline:</w:t>
            </w:r>
          </w:p>
          <w:p w14:paraId="666FDBFA" w14:textId="51048747" w:rsidR="00200EA7" w:rsidRPr="00BA7A46" w:rsidRDefault="00526264" w:rsidP="00CA6282">
            <w:pPr>
              <w:pStyle w:val="Tableformat"/>
              <w:numPr>
                <w:ilvl w:val="0"/>
                <w:numId w:val="4"/>
              </w:numPr>
              <w:rPr>
                <w:color w:val="auto"/>
              </w:rPr>
            </w:pPr>
            <w:r w:rsidRPr="00BA7A46">
              <w:rPr>
                <w:color w:val="auto"/>
              </w:rPr>
              <w:t>the States will at least maintain their baseline levels of DWAU, as identified as the 2013-14 baseline;</w:t>
            </w:r>
            <w:r w:rsidR="00BA7A46" w:rsidRPr="00BA7A46">
              <w:rPr>
                <w:color w:val="auto"/>
              </w:rPr>
              <w:t xml:space="preserve"> and</w:t>
            </w:r>
          </w:p>
          <w:p w14:paraId="5D84C426" w14:textId="5AB866DE" w:rsidR="00526264" w:rsidRDefault="00526264" w:rsidP="00200EA7">
            <w:pPr>
              <w:pStyle w:val="Tableforma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over the life of the Schedule, the States will provide the additional numbers of DWAU set out in Table 2</w:t>
            </w:r>
            <w:r w:rsidR="00BA7A46">
              <w:rPr>
                <w:color w:val="auto"/>
              </w:rPr>
              <w:t>.</w:t>
            </w:r>
          </w:p>
          <w:p w14:paraId="6241BA26" w14:textId="77777777" w:rsidR="00BA7A46" w:rsidRPr="00200EA7" w:rsidRDefault="00BA7A46" w:rsidP="00BA7A46">
            <w:pPr>
              <w:pStyle w:val="Tableformat"/>
              <w:rPr>
                <w:color w:val="auto"/>
              </w:rPr>
            </w:pPr>
          </w:p>
          <w:p w14:paraId="4965C377" w14:textId="35C683FD" w:rsidR="00526264" w:rsidRDefault="00526264" w:rsidP="00526264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Payments will be paid proportional to the achievement against the performance benchmark on a pro rata basis, 100 per cent of funding for achieving 100 per cent of the throughput target.  If a performance benchmark is not fully met, the amount of any unmet performance benchmark and the remaining available funding tied to the unmet benchmark may be added to a subsequent period, subject to Commonwealth Budget Rules.</w:t>
            </w:r>
          </w:p>
          <w:p w14:paraId="1BC2488B" w14:textId="005D767E" w:rsidR="00BA7A46" w:rsidRDefault="00BA7A46" w:rsidP="00526264">
            <w:pPr>
              <w:pStyle w:val="Tableformat"/>
              <w:rPr>
                <w:color w:val="auto"/>
              </w:rPr>
            </w:pPr>
          </w:p>
          <w:p w14:paraId="1C977F77" w14:textId="3C4EB0B0" w:rsidR="00BA7A46" w:rsidRPr="007F5E4D" w:rsidRDefault="00BA7A46" w:rsidP="00526264">
            <w:pPr>
              <w:pStyle w:val="Tableformat"/>
              <w:rPr>
                <w:color w:val="auto"/>
              </w:rPr>
            </w:pPr>
            <w:r w:rsidRPr="007F5E4D">
              <w:rPr>
                <w:color w:val="auto"/>
              </w:rPr>
              <w:t xml:space="preserve">States and territories </w:t>
            </w:r>
            <w:r w:rsidR="004B493E" w:rsidRPr="007F5E4D">
              <w:rPr>
                <w:color w:val="auto"/>
              </w:rPr>
              <w:t>that</w:t>
            </w:r>
            <w:r w:rsidRPr="007F5E4D">
              <w:rPr>
                <w:color w:val="auto"/>
              </w:rPr>
              <w:t xml:space="preserve"> exceeded their target (DWAU) in the </w:t>
            </w:r>
            <w:r w:rsidRPr="007F5E4D">
              <w:rPr>
                <w:i/>
                <w:iCs w:val="0"/>
                <w:color w:val="auto"/>
              </w:rPr>
              <w:t xml:space="preserve">National Partnership Agreement for Public Dental Services for Adults </w:t>
            </w:r>
            <w:r w:rsidRPr="007F5E4D">
              <w:rPr>
                <w:color w:val="auto"/>
              </w:rPr>
              <w:t>for the period 1 October 2020 to 31 March 2021 may rollover additional DWAUs into the 1 April 2021 to 30 September 2021</w:t>
            </w:r>
            <w:r w:rsidR="008968A7" w:rsidRPr="007F5E4D">
              <w:rPr>
                <w:color w:val="auto"/>
              </w:rPr>
              <w:t xml:space="preserve"> period </w:t>
            </w:r>
            <w:r w:rsidR="00693FFC" w:rsidRPr="007F5E4D">
              <w:rPr>
                <w:color w:val="auto"/>
              </w:rPr>
              <w:t xml:space="preserve">in this </w:t>
            </w:r>
            <w:r w:rsidR="00F25DBF" w:rsidRPr="007F5E4D">
              <w:rPr>
                <w:color w:val="auto"/>
              </w:rPr>
              <w:t>Schedule</w:t>
            </w:r>
            <w:r w:rsidRPr="007F5E4D">
              <w:rPr>
                <w:color w:val="auto"/>
              </w:rPr>
              <w:t>.</w:t>
            </w:r>
          </w:p>
          <w:p w14:paraId="68C79D44" w14:textId="70CFE96B" w:rsidR="00BA7A46" w:rsidRDefault="00BA7A46" w:rsidP="00526264">
            <w:pPr>
              <w:pStyle w:val="Tableformat"/>
              <w:rPr>
                <w:color w:val="auto"/>
              </w:rPr>
            </w:pPr>
          </w:p>
          <w:p w14:paraId="6A3225E1" w14:textId="77777777" w:rsidR="004D253A" w:rsidRPr="004D253A" w:rsidRDefault="004D253A" w:rsidP="004D253A">
            <w:pPr>
              <w:shd w:val="clear" w:color="auto" w:fill="FFFFFF"/>
              <w:rPr>
                <w:rFonts w:ascii="Corbel" w:hAnsi="Corbel"/>
                <w:color w:val="000000"/>
                <w:sz w:val="26"/>
                <w:szCs w:val="26"/>
                <w:lang w:val="en-AU"/>
              </w:rPr>
            </w:pPr>
            <w:r w:rsidRPr="004D253A">
              <w:rPr>
                <w:rFonts w:ascii="Corbel" w:hAnsi="Corbel"/>
                <w:color w:val="000000"/>
                <w:sz w:val="26"/>
                <w:szCs w:val="26"/>
              </w:rPr>
              <w:t>DWAUs for the period 1 April 2021 to 30 June 2021 which were rolled over into the ‘catch-up’ period in order to achieve 100% of available funding under the </w:t>
            </w:r>
            <w:r w:rsidRPr="00C9276B">
              <w:rPr>
                <w:rFonts w:ascii="Corbel" w:hAnsi="Corbel"/>
                <w:i/>
                <w:iCs/>
                <w:color w:val="000000"/>
                <w:sz w:val="26"/>
                <w:szCs w:val="26"/>
              </w:rPr>
              <w:t>National Partnership Agreement for Public Dental Services for Adults</w:t>
            </w:r>
            <w:r w:rsidRPr="004D253A">
              <w:rPr>
                <w:rFonts w:ascii="Corbel" w:hAnsi="Corbel"/>
                <w:color w:val="000000"/>
                <w:sz w:val="26"/>
                <w:szCs w:val="26"/>
              </w:rPr>
              <w:t> are ineligible under this Schedule. DWAUs achieved in the 1 April 2021 to 30 June 2021 above 100% of the required activity under the previous National Partnership Agreement for Public Dental Services for Adults are eligible under this Schedule.</w:t>
            </w:r>
          </w:p>
          <w:p w14:paraId="733A92A6" w14:textId="77777777" w:rsidR="004D253A" w:rsidRPr="007F5E4D" w:rsidRDefault="004D253A" w:rsidP="00526264">
            <w:pPr>
              <w:pStyle w:val="Tableformat"/>
              <w:rPr>
                <w:color w:val="auto"/>
              </w:rPr>
            </w:pPr>
          </w:p>
          <w:p w14:paraId="69D736C8" w14:textId="73F17CE1" w:rsidR="00BA7A46" w:rsidRDefault="00BA7A46" w:rsidP="00526264">
            <w:pPr>
              <w:pStyle w:val="Tableformat"/>
              <w:rPr>
                <w:color w:val="auto"/>
              </w:rPr>
            </w:pPr>
          </w:p>
          <w:p w14:paraId="64F37200" w14:textId="6EC30478" w:rsidR="00EF2590" w:rsidRPr="007F4609" w:rsidRDefault="00EF2590" w:rsidP="00EF2590">
            <w:pPr>
              <w:pStyle w:val="Tableformat"/>
              <w:spacing w:line="256" w:lineRule="auto"/>
              <w:rPr>
                <w:i/>
              </w:rPr>
            </w:pPr>
          </w:p>
        </w:tc>
      </w:tr>
    </w:tbl>
    <w:p w14:paraId="639B9DEE" w14:textId="77777777" w:rsidR="00205899" w:rsidRDefault="00205899" w:rsidP="00205899"/>
    <w:p w14:paraId="6406A546" w14:textId="77777777" w:rsidR="00205899" w:rsidRDefault="00205899" w:rsidP="00205899"/>
    <w:p w14:paraId="6DFF6B42" w14:textId="30F6DD6D" w:rsidR="00BD3346" w:rsidRDefault="00BD3346">
      <w:pPr>
        <w:widowControl/>
        <w:spacing w:after="160" w:line="259" w:lineRule="auto"/>
      </w:pPr>
      <w:r>
        <w:br w:type="page"/>
      </w:r>
    </w:p>
    <w:p w14:paraId="09996A81" w14:textId="77777777" w:rsidR="00205899" w:rsidRDefault="00205899" w:rsidP="00205899">
      <w:pPr>
        <w:sectPr w:rsidR="00205899" w:rsidSect="00205899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 w:code="9"/>
          <w:pgMar w:top="1134" w:right="1134" w:bottom="1134" w:left="1134" w:header="709" w:footer="709" w:gutter="0"/>
          <w:pgNumType w:chapStyle="9"/>
          <w:cols w:space="708"/>
          <w:titlePg/>
          <w:docGrid w:linePitch="360"/>
        </w:sect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7220"/>
        <w:gridCol w:w="1842"/>
        <w:gridCol w:w="5488"/>
      </w:tblGrid>
      <w:tr w:rsidR="00BD3346" w:rsidRPr="00F00A18" w14:paraId="0697DA11" w14:textId="77777777" w:rsidTr="002B45C2">
        <w:tc>
          <w:tcPr>
            <w:tcW w:w="14550" w:type="dxa"/>
            <w:gridSpan w:val="3"/>
            <w:shd w:val="clear" w:color="auto" w:fill="DEEAF6" w:themeFill="accent1" w:themeFillTint="33"/>
          </w:tcPr>
          <w:p w14:paraId="46820F75" w14:textId="3FD0726F" w:rsidR="00BD3346" w:rsidRPr="00F00A18" w:rsidRDefault="00BD3346" w:rsidP="00BD3346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Table 2</w:t>
            </w:r>
            <w:r w:rsidRPr="00F00A18">
              <w:rPr>
                <w:b/>
                <w:color w:val="auto"/>
              </w:rPr>
              <w:t xml:space="preserve">: Performance </w:t>
            </w:r>
            <w:r>
              <w:rPr>
                <w:b/>
                <w:color w:val="auto"/>
              </w:rPr>
              <w:t xml:space="preserve">requirement and payments </w:t>
            </w:r>
          </w:p>
        </w:tc>
      </w:tr>
      <w:tr w:rsidR="005A0F41" w:rsidRPr="00F00A18" w14:paraId="23938E95" w14:textId="77777777" w:rsidTr="005A0F41">
        <w:tc>
          <w:tcPr>
            <w:tcW w:w="7220" w:type="dxa"/>
            <w:shd w:val="clear" w:color="auto" w:fill="F2F2F2" w:themeFill="background1" w:themeFillShade="F2"/>
          </w:tcPr>
          <w:p w14:paraId="23891615" w14:textId="6064D0B3" w:rsidR="005A0F41" w:rsidRPr="00F00A18" w:rsidRDefault="005A0F41" w:rsidP="002B45C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5D20E317" w14:textId="77777777" w:rsidR="005A0F41" w:rsidRPr="00F00A18" w:rsidRDefault="005A0F41" w:rsidP="002B45C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5488" w:type="dxa"/>
            <w:shd w:val="clear" w:color="auto" w:fill="F2F2F2" w:themeFill="background1" w:themeFillShade="F2"/>
          </w:tcPr>
          <w:p w14:paraId="51B4E3CA" w14:textId="77777777" w:rsidR="005A0F41" w:rsidRPr="00F00A18" w:rsidRDefault="005A0F41" w:rsidP="002B45C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C2488A" w:rsidRPr="00F00A18" w14:paraId="58988514" w14:textId="77777777" w:rsidTr="00C2488A">
        <w:trPr>
          <w:trHeight w:val="404"/>
        </w:trPr>
        <w:tc>
          <w:tcPr>
            <w:tcW w:w="72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C1663C7" w14:textId="623A9765" w:rsidR="00C2488A" w:rsidRPr="000D15C2" w:rsidRDefault="00526264" w:rsidP="00EC67A6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Period to be measured – 1 April 2021 to 30 September 2021</w:t>
            </w:r>
            <w:r w:rsidR="00EC67A6">
              <w:rPr>
                <w:color w:val="auto"/>
              </w:rPr>
              <w:t xml:space="preserve"> -</w:t>
            </w:r>
            <w:r>
              <w:rPr>
                <w:color w:val="auto"/>
              </w:rPr>
              <w:t xml:space="preserve"> Target (DWAU) above the baseline = 8</w:t>
            </w:r>
            <w:r w:rsidR="00EC67A6">
              <w:rPr>
                <w:color w:val="auto"/>
              </w:rPr>
              <w:t>9</w:t>
            </w:r>
            <w:r>
              <w:rPr>
                <w:color w:val="auto"/>
              </w:rPr>
              <w:t>,792</w:t>
            </w:r>
            <w:r w:rsidR="000D15C2">
              <w:rPr>
                <w:color w:val="auto"/>
              </w:rPr>
              <w:t xml:space="preserve">, Performance measurement = DWAUs for the period 1 </w:t>
            </w:r>
            <w:r w:rsidR="005507D3">
              <w:rPr>
                <w:color w:val="auto"/>
              </w:rPr>
              <w:t>April</w:t>
            </w:r>
            <w:r w:rsidR="000D15C2">
              <w:rPr>
                <w:color w:val="auto"/>
              </w:rPr>
              <w:t xml:space="preserve">  2021 to 30 September 2021 </w:t>
            </w:r>
            <w:r w:rsidR="000D15C2" w:rsidRPr="000D15C2">
              <w:rPr>
                <w:color w:val="auto"/>
                <w:u w:val="single"/>
              </w:rPr>
              <w:t>less</w:t>
            </w:r>
            <w:r w:rsidR="000D15C2">
              <w:rPr>
                <w:color w:val="auto"/>
              </w:rPr>
              <w:t xml:space="preserve"> </w:t>
            </w:r>
            <w:r w:rsidR="000D15C2" w:rsidRPr="000D15C2">
              <w:rPr>
                <w:color w:val="auto"/>
              </w:rPr>
              <w:t>DWAUs</w:t>
            </w:r>
            <w:r w:rsidR="000D15C2">
              <w:rPr>
                <w:color w:val="auto"/>
              </w:rPr>
              <w:t xml:space="preserve"> for the period 1 </w:t>
            </w:r>
            <w:r w:rsidR="005507D3">
              <w:rPr>
                <w:color w:val="auto"/>
              </w:rPr>
              <w:t>April</w:t>
            </w:r>
            <w:r w:rsidR="000D15C2">
              <w:rPr>
                <w:color w:val="auto"/>
              </w:rPr>
              <w:t xml:space="preserve"> 2014 to 30 June 2014</w:t>
            </w:r>
            <w:r w:rsidR="005507D3">
              <w:rPr>
                <w:color w:val="auto"/>
              </w:rPr>
              <w:t xml:space="preserve"> and 1 July 2013 to 30 September 2013</w:t>
            </w:r>
            <w:r w:rsidR="000D15C2">
              <w:rPr>
                <w:color w:val="auto"/>
              </w:rPr>
              <w:t>.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FEBE1C" w14:textId="5A9FF741" w:rsidR="00C2488A" w:rsidRPr="00F00A18" w:rsidRDefault="00526264" w:rsidP="0052626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C2488A" w:rsidRPr="00F00A18">
              <w:rPr>
                <w:color w:val="auto"/>
              </w:rPr>
              <w:t>/</w:t>
            </w:r>
            <w:r>
              <w:rPr>
                <w:color w:val="auto"/>
              </w:rPr>
              <w:t>11/2021</w:t>
            </w:r>
          </w:p>
        </w:tc>
        <w:tc>
          <w:tcPr>
            <w:tcW w:w="5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CFF28B" w14:textId="43C08501" w:rsidR="00C2488A" w:rsidRPr="00F00A18" w:rsidRDefault="00C2488A" w:rsidP="00295333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r w:rsidR="00526264">
              <w:rPr>
                <w:color w:val="auto"/>
              </w:rPr>
              <w:t>53,875</w:t>
            </w:r>
            <w:r w:rsidR="00295333">
              <w:rPr>
                <w:color w:val="auto"/>
              </w:rPr>
              <w:t>,000</w:t>
            </w:r>
          </w:p>
        </w:tc>
      </w:tr>
      <w:tr w:rsidR="005A0F41" w:rsidRPr="00F00A18" w14:paraId="0573A9D8" w14:textId="77777777" w:rsidTr="005A0F41">
        <w:tc>
          <w:tcPr>
            <w:tcW w:w="72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07D0CB" w14:textId="2267B2FE" w:rsidR="005A0F41" w:rsidRPr="00F00A18" w:rsidRDefault="00526264" w:rsidP="00EC67A6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Period to be measured – 1 October </w:t>
            </w:r>
            <w:r w:rsidR="00295333">
              <w:rPr>
                <w:color w:val="auto"/>
              </w:rPr>
              <w:t xml:space="preserve">2021 </w:t>
            </w:r>
            <w:r>
              <w:rPr>
                <w:color w:val="auto"/>
              </w:rPr>
              <w:t>to 31 March 2022</w:t>
            </w:r>
            <w:r w:rsidR="00EC67A6">
              <w:rPr>
                <w:color w:val="auto"/>
              </w:rPr>
              <w:t xml:space="preserve"> -</w:t>
            </w:r>
            <w:r>
              <w:rPr>
                <w:color w:val="auto"/>
              </w:rPr>
              <w:t xml:space="preserve"> Target (DWAU) above the baseline = 8</w:t>
            </w:r>
            <w:r w:rsidR="00EC67A6">
              <w:rPr>
                <w:color w:val="auto"/>
              </w:rPr>
              <w:t>9</w:t>
            </w:r>
            <w:r>
              <w:rPr>
                <w:color w:val="auto"/>
              </w:rPr>
              <w:t>,792</w:t>
            </w:r>
            <w:r w:rsidR="000D15C2">
              <w:rPr>
                <w:color w:val="auto"/>
              </w:rPr>
              <w:t xml:space="preserve">, Performance measurement </w:t>
            </w:r>
            <w:r w:rsidR="005507D3">
              <w:rPr>
                <w:color w:val="auto"/>
              </w:rPr>
              <w:t>=</w:t>
            </w:r>
            <w:r w:rsidR="000D15C2">
              <w:rPr>
                <w:color w:val="auto"/>
              </w:rPr>
              <w:t xml:space="preserve"> DWAU</w:t>
            </w:r>
            <w:r w:rsidR="00EC67A6">
              <w:rPr>
                <w:color w:val="auto"/>
              </w:rPr>
              <w:t>s</w:t>
            </w:r>
            <w:r w:rsidR="000D15C2">
              <w:rPr>
                <w:color w:val="auto"/>
              </w:rPr>
              <w:t xml:space="preserve"> for the period 1 </w:t>
            </w:r>
            <w:r w:rsidR="005507D3">
              <w:rPr>
                <w:color w:val="auto"/>
              </w:rPr>
              <w:t>April</w:t>
            </w:r>
            <w:r w:rsidR="000D15C2">
              <w:rPr>
                <w:color w:val="auto"/>
              </w:rPr>
              <w:t xml:space="preserve"> 2021 to 31 March 2022 </w:t>
            </w:r>
            <w:r w:rsidR="000D15C2" w:rsidRPr="000D15C2">
              <w:rPr>
                <w:color w:val="auto"/>
                <w:u w:val="single"/>
              </w:rPr>
              <w:t>less</w:t>
            </w:r>
            <w:r w:rsidR="000D15C2">
              <w:rPr>
                <w:color w:val="auto"/>
              </w:rPr>
              <w:t xml:space="preserve"> DWAUs for the </w:t>
            </w:r>
            <w:r w:rsidR="005507D3">
              <w:rPr>
                <w:color w:val="auto"/>
              </w:rPr>
              <w:t>2013-14 financial year</w:t>
            </w:r>
            <w:r w:rsidR="00D63949">
              <w:rPr>
                <w:color w:val="auto"/>
              </w:rPr>
              <w:t>.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E1DDAD" w14:textId="3FF2F98F" w:rsidR="005A0F41" w:rsidRPr="00F00A18" w:rsidRDefault="00307044" w:rsidP="0030704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5A0F41" w:rsidRPr="00F00A18">
              <w:rPr>
                <w:color w:val="auto"/>
              </w:rPr>
              <w:t>/</w:t>
            </w:r>
            <w:r>
              <w:rPr>
                <w:color w:val="auto"/>
              </w:rPr>
              <w:t>05</w:t>
            </w:r>
            <w:r w:rsidR="005A0F41" w:rsidRPr="00F00A18">
              <w:rPr>
                <w:color w:val="auto"/>
              </w:rPr>
              <w:t>/</w:t>
            </w:r>
            <w:r w:rsidR="00295333">
              <w:rPr>
                <w:color w:val="auto"/>
              </w:rPr>
              <w:t>2022</w:t>
            </w:r>
          </w:p>
        </w:tc>
        <w:tc>
          <w:tcPr>
            <w:tcW w:w="5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021F32" w14:textId="28451F18" w:rsidR="005A0F41" w:rsidRPr="00F00A18" w:rsidRDefault="005A0F41" w:rsidP="00307044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r w:rsidR="00307044">
              <w:rPr>
                <w:color w:val="auto"/>
              </w:rPr>
              <w:t>53</w:t>
            </w:r>
            <w:r w:rsidR="00761F29">
              <w:rPr>
                <w:color w:val="auto"/>
              </w:rPr>
              <w:t>,</w:t>
            </w:r>
            <w:r w:rsidR="00307044">
              <w:rPr>
                <w:color w:val="auto"/>
              </w:rPr>
              <w:t>875</w:t>
            </w:r>
            <w:r w:rsidR="00295333">
              <w:rPr>
                <w:color w:val="auto"/>
              </w:rPr>
              <w:t>,000</w:t>
            </w:r>
          </w:p>
        </w:tc>
      </w:tr>
      <w:tr w:rsidR="001B61D3" w:rsidRPr="00F00A18" w14:paraId="003F0D8E" w14:textId="77777777" w:rsidTr="00A95A3B">
        <w:tc>
          <w:tcPr>
            <w:tcW w:w="72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7730D98" w14:textId="6F8C91DF" w:rsidR="001B61D3" w:rsidRDefault="001B61D3" w:rsidP="00A95A3B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Period to be measured – 1 April 2022 to 30 June 2022 – ‘Catch-up’ Period.  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DD4C6C" w14:textId="4C535FE6" w:rsidR="001B61D3" w:rsidRDefault="00A95A3B" w:rsidP="0030704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10/08/2022</w:t>
            </w:r>
          </w:p>
        </w:tc>
        <w:tc>
          <w:tcPr>
            <w:tcW w:w="5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FEEA27" w14:textId="77777777" w:rsidR="00A95A3B" w:rsidRDefault="00A95A3B" w:rsidP="00A95A3B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Any unmet/rolled over target (DWAUs) above the baseline which were not delivered in the performance periods:</w:t>
            </w:r>
          </w:p>
          <w:p w14:paraId="3B69CA56" w14:textId="77777777" w:rsidR="00A95A3B" w:rsidRDefault="00A95A3B" w:rsidP="00A95A3B">
            <w:pPr>
              <w:pStyle w:val="Milestonetable"/>
              <w:numPr>
                <w:ilvl w:val="0"/>
                <w:numId w:val="5"/>
              </w:numPr>
              <w:rPr>
                <w:color w:val="auto"/>
              </w:rPr>
            </w:pPr>
            <w:r>
              <w:rPr>
                <w:color w:val="auto"/>
              </w:rPr>
              <w:t>1 April 2021 to 30 September 2021; and</w:t>
            </w:r>
          </w:p>
          <w:p w14:paraId="64841BDB" w14:textId="77777777" w:rsidR="00A95A3B" w:rsidRDefault="00A95A3B" w:rsidP="00A95A3B">
            <w:pPr>
              <w:pStyle w:val="Milestonetable"/>
              <w:numPr>
                <w:ilvl w:val="0"/>
                <w:numId w:val="5"/>
              </w:numPr>
              <w:rPr>
                <w:color w:val="auto"/>
              </w:rPr>
            </w:pPr>
            <w:r>
              <w:rPr>
                <w:color w:val="auto"/>
              </w:rPr>
              <w:t>1 October 2021 to 31 March 2022.</w:t>
            </w:r>
          </w:p>
          <w:p w14:paraId="7BC99AA8" w14:textId="3B2D9FDD" w:rsidR="001B61D3" w:rsidRPr="00F00A18" w:rsidRDefault="00A95A3B" w:rsidP="00A95A3B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Target (DWAUs) above the baseline to be rolled over into ‘catch-up’ period must be specified in Report which is due on 10 May 2022.</w:t>
            </w:r>
          </w:p>
        </w:tc>
      </w:tr>
    </w:tbl>
    <w:p w14:paraId="1CF57F9D" w14:textId="77777777" w:rsidR="00BD3346" w:rsidRDefault="00BD3346" w:rsidP="00BD3346"/>
    <w:p w14:paraId="45243994" w14:textId="595F2FFB" w:rsidR="00BD3346" w:rsidRDefault="00BD3346">
      <w:pPr>
        <w:widowControl/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33C0975C" w14:textId="77777777" w:rsidR="00BD3346" w:rsidRPr="00BD3346" w:rsidRDefault="00BD3346">
      <w:pPr>
        <w:rPr>
          <w:lang w:val="en-GB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7720"/>
        <w:gridCol w:w="1929"/>
        <w:gridCol w:w="1699"/>
      </w:tblGrid>
      <w:tr w:rsidR="00BD3346" w:rsidRPr="00F00A18" w14:paraId="3A953F27" w14:textId="77777777" w:rsidTr="002B45C2">
        <w:tc>
          <w:tcPr>
            <w:tcW w:w="14550" w:type="dxa"/>
            <w:gridSpan w:val="4"/>
            <w:shd w:val="clear" w:color="auto" w:fill="DEEAF6" w:themeFill="accent1" w:themeFillTint="33"/>
          </w:tcPr>
          <w:p w14:paraId="19C1CAFE" w14:textId="77777777" w:rsidR="00BD3346" w:rsidRPr="00F00A18" w:rsidRDefault="00BD3346" w:rsidP="002B45C2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2A: New South Wales – Performance requirements, reporting and payment summary</w:t>
            </w:r>
          </w:p>
        </w:tc>
      </w:tr>
      <w:tr w:rsidR="00BD3346" w:rsidRPr="00F00A18" w14:paraId="69138130" w14:textId="77777777" w:rsidTr="002B45C2">
        <w:tc>
          <w:tcPr>
            <w:tcW w:w="3202" w:type="dxa"/>
            <w:shd w:val="clear" w:color="auto" w:fill="F2F2F2" w:themeFill="background1" w:themeFillShade="F2"/>
          </w:tcPr>
          <w:p w14:paraId="0AA47C95" w14:textId="58CB73DE" w:rsidR="00BD3346" w:rsidRPr="00F00A18" w:rsidRDefault="00BD3346" w:rsidP="00307044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</w:p>
        </w:tc>
        <w:tc>
          <w:tcPr>
            <w:tcW w:w="7720" w:type="dxa"/>
            <w:shd w:val="clear" w:color="auto" w:fill="F2F2F2" w:themeFill="background1" w:themeFillShade="F2"/>
          </w:tcPr>
          <w:p w14:paraId="634C298F" w14:textId="77777777" w:rsidR="00BD3346" w:rsidRPr="00F00A18" w:rsidRDefault="00BD3346" w:rsidP="002B45C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929" w:type="dxa"/>
            <w:shd w:val="clear" w:color="auto" w:fill="F2F2F2" w:themeFill="background1" w:themeFillShade="F2"/>
          </w:tcPr>
          <w:p w14:paraId="7BE32D16" w14:textId="77777777" w:rsidR="00BD3346" w:rsidRPr="00F00A18" w:rsidRDefault="00BD3346" w:rsidP="002B45C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55459289" w14:textId="77777777" w:rsidR="00BD3346" w:rsidRPr="00F00A18" w:rsidRDefault="00BD3346" w:rsidP="002B45C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307044" w:rsidRPr="00F00A18" w14:paraId="1A70697C" w14:textId="77777777" w:rsidTr="002B45C2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4213811" w14:textId="5E172C50" w:rsidR="00307044" w:rsidRDefault="00307044" w:rsidP="0030704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Period to be measured – </w:t>
            </w:r>
          </w:p>
          <w:p w14:paraId="2C4FEC19" w14:textId="0970A97D" w:rsidR="00307044" w:rsidRPr="00F00A18" w:rsidRDefault="00307044" w:rsidP="0030704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 April 2021 to 30 September 2021</w:t>
            </w: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2156DF" w14:textId="4753C122" w:rsidR="00307044" w:rsidRPr="00F00A18" w:rsidRDefault="00307044" w:rsidP="00EC67A6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Target (DWAU) above the baseline = 29,252</w:t>
            </w:r>
            <w:r w:rsidR="00EC67A6">
              <w:rPr>
                <w:color w:val="auto"/>
              </w:rPr>
              <w:t xml:space="preserve">, Performance measurement = DWAUs for the period 1 April 2021 to 30 September 2021 </w:t>
            </w:r>
            <w:r w:rsidR="00EC67A6" w:rsidRPr="000D15C2">
              <w:rPr>
                <w:color w:val="auto"/>
                <w:u w:val="single"/>
              </w:rPr>
              <w:t>less</w:t>
            </w:r>
            <w:r w:rsidR="00EC67A6">
              <w:rPr>
                <w:color w:val="auto"/>
              </w:rPr>
              <w:t xml:space="preserve"> </w:t>
            </w:r>
            <w:r w:rsidR="00EC67A6" w:rsidRPr="000D15C2">
              <w:rPr>
                <w:color w:val="auto"/>
              </w:rPr>
              <w:t>DWAUs</w:t>
            </w:r>
            <w:r w:rsidR="00EC67A6">
              <w:rPr>
                <w:color w:val="auto"/>
              </w:rPr>
              <w:t xml:space="preserve"> for the period 1 April 2014 to 30 June 2014 and 1 July 2013 to 30 September 2013.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0E700B" w14:textId="38E0F862" w:rsidR="00307044" w:rsidRPr="00F00A18" w:rsidRDefault="00307044" w:rsidP="0030704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Pr="00F00A18">
              <w:rPr>
                <w:color w:val="auto"/>
              </w:rPr>
              <w:t>/</w:t>
            </w:r>
            <w:r>
              <w:rPr>
                <w:color w:val="auto"/>
              </w:rPr>
              <w:t>11</w:t>
            </w:r>
            <w:r w:rsidRPr="00F00A18">
              <w:rPr>
                <w:color w:val="auto"/>
              </w:rPr>
              <w:t>/</w:t>
            </w:r>
            <w:r>
              <w:rPr>
                <w:color w:val="auto"/>
              </w:rPr>
              <w:t>2021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ED3755" w14:textId="69ED5C0B" w:rsidR="00307044" w:rsidRPr="00F00A18" w:rsidRDefault="00307044" w:rsidP="00295333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r>
              <w:rPr>
                <w:color w:val="auto"/>
              </w:rPr>
              <w:t>17</w:t>
            </w:r>
            <w:r w:rsidR="00295333">
              <w:rPr>
                <w:color w:val="auto"/>
              </w:rPr>
              <w:t>,</w:t>
            </w:r>
            <w:r>
              <w:rPr>
                <w:color w:val="auto"/>
              </w:rPr>
              <w:t>18</w:t>
            </w:r>
            <w:r w:rsidR="002B45C2">
              <w:rPr>
                <w:color w:val="auto"/>
              </w:rPr>
              <w:t>2,900</w:t>
            </w:r>
          </w:p>
        </w:tc>
      </w:tr>
      <w:tr w:rsidR="00307044" w:rsidRPr="00F00A18" w14:paraId="6723A396" w14:textId="77777777" w:rsidTr="002B45C2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59A2493" w14:textId="316C6591" w:rsidR="00307044" w:rsidRDefault="00307044" w:rsidP="0030704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Period to be measured – </w:t>
            </w:r>
          </w:p>
          <w:p w14:paraId="658B76F6" w14:textId="49FCD763" w:rsidR="00307044" w:rsidRPr="00F00A18" w:rsidRDefault="00307044" w:rsidP="0030704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1 October </w:t>
            </w:r>
            <w:r w:rsidR="00C11723">
              <w:rPr>
                <w:color w:val="auto"/>
              </w:rPr>
              <w:t xml:space="preserve">2021 </w:t>
            </w:r>
            <w:r>
              <w:rPr>
                <w:color w:val="auto"/>
              </w:rPr>
              <w:t>to 31 March 2022</w:t>
            </w: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5FAF0F" w14:textId="0BA7BD4C" w:rsidR="00307044" w:rsidRPr="00F00A18" w:rsidRDefault="00307044" w:rsidP="00EC67A6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Target (DWAU) above the baseline = 29,252</w:t>
            </w:r>
            <w:r w:rsidR="00EC67A6">
              <w:rPr>
                <w:color w:val="auto"/>
              </w:rPr>
              <w:t xml:space="preserve">, Performance measurement = DWAUs for the period 1 April 2021 to 31 March 2022 </w:t>
            </w:r>
            <w:r w:rsidR="00EC67A6" w:rsidRPr="000D15C2">
              <w:rPr>
                <w:color w:val="auto"/>
                <w:u w:val="single"/>
              </w:rPr>
              <w:t>less</w:t>
            </w:r>
            <w:r w:rsidR="00EC67A6">
              <w:rPr>
                <w:color w:val="auto"/>
              </w:rPr>
              <w:t xml:space="preserve"> DWAUs for the 2013-14 financial year.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CB9750" w14:textId="3150F180" w:rsidR="00307044" w:rsidRPr="00F00A18" w:rsidRDefault="00307044" w:rsidP="0030704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Pr="00F00A18">
              <w:rPr>
                <w:color w:val="auto"/>
              </w:rPr>
              <w:t>/</w:t>
            </w:r>
            <w:r>
              <w:rPr>
                <w:color w:val="auto"/>
              </w:rPr>
              <w:t>05/2022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7888C3" w14:textId="255D2258" w:rsidR="00307044" w:rsidRPr="00F00A18" w:rsidRDefault="00307044" w:rsidP="00295333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r>
              <w:rPr>
                <w:color w:val="auto"/>
              </w:rPr>
              <w:t>17</w:t>
            </w:r>
            <w:r w:rsidR="00295333">
              <w:rPr>
                <w:color w:val="auto"/>
              </w:rPr>
              <w:t>,</w:t>
            </w:r>
            <w:r>
              <w:rPr>
                <w:color w:val="auto"/>
              </w:rPr>
              <w:t>18</w:t>
            </w:r>
            <w:r w:rsidR="002B45C2">
              <w:rPr>
                <w:color w:val="auto"/>
              </w:rPr>
              <w:t>2,900</w:t>
            </w:r>
          </w:p>
        </w:tc>
      </w:tr>
      <w:tr w:rsidR="00A95A3B" w:rsidRPr="00F00A18" w14:paraId="74B118EA" w14:textId="77777777" w:rsidTr="002B45C2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B1DA181" w14:textId="151FE8D5" w:rsidR="00A95A3B" w:rsidRDefault="00A95A3B" w:rsidP="00A95A3B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Period to be measured – 1 April 2022 to 30 June 2022 – ‘Catch-up’ Period.  </w:t>
            </w: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8C5494" w14:textId="77777777" w:rsidR="00A95A3B" w:rsidRDefault="00A95A3B" w:rsidP="00A95A3B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Any unmet/rolled over target (DWAUs) above the baseline which were not delivered in the performance periods:</w:t>
            </w:r>
          </w:p>
          <w:p w14:paraId="4195883C" w14:textId="77777777" w:rsidR="00A95A3B" w:rsidRDefault="00A95A3B" w:rsidP="00A95A3B">
            <w:pPr>
              <w:pStyle w:val="Milestonetable"/>
              <w:numPr>
                <w:ilvl w:val="0"/>
                <w:numId w:val="5"/>
              </w:numPr>
              <w:rPr>
                <w:color w:val="auto"/>
              </w:rPr>
            </w:pPr>
            <w:r>
              <w:rPr>
                <w:color w:val="auto"/>
              </w:rPr>
              <w:t>1 April 2021 to 30 September 2021; and</w:t>
            </w:r>
          </w:p>
          <w:p w14:paraId="209830CD" w14:textId="77777777" w:rsidR="00A95A3B" w:rsidRDefault="00A95A3B" w:rsidP="00A95A3B">
            <w:pPr>
              <w:pStyle w:val="Milestonetable"/>
              <w:numPr>
                <w:ilvl w:val="0"/>
                <w:numId w:val="5"/>
              </w:numPr>
              <w:rPr>
                <w:color w:val="auto"/>
              </w:rPr>
            </w:pPr>
            <w:r>
              <w:rPr>
                <w:color w:val="auto"/>
              </w:rPr>
              <w:t>1 October 2021 to 31 March 2022.</w:t>
            </w:r>
          </w:p>
          <w:p w14:paraId="4AC9A0EA" w14:textId="0994FB7F" w:rsidR="00A95A3B" w:rsidRDefault="00A95A3B" w:rsidP="00A95A3B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Target (DWAUs) above the baseline to be rolled over into ‘catch-up’ period must be specified in Report which is due on 10 May 2022.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2EFCB0" w14:textId="24D875AA" w:rsidR="00A95A3B" w:rsidRDefault="00A95A3B" w:rsidP="00A95A3B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10/08/2022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A0B0F3" w14:textId="4A906A03" w:rsidR="00A95A3B" w:rsidRPr="00F00A18" w:rsidRDefault="00A95A3B" w:rsidP="00A95A3B">
            <w:pPr>
              <w:pStyle w:val="Milestonetable"/>
              <w:jc w:val="right"/>
              <w:rPr>
                <w:color w:val="auto"/>
              </w:rPr>
            </w:pPr>
          </w:p>
        </w:tc>
      </w:tr>
    </w:tbl>
    <w:p w14:paraId="2ACAE0BC" w14:textId="77777777" w:rsidR="00BD3346" w:rsidRDefault="00BD3346" w:rsidP="00BD3346"/>
    <w:p w14:paraId="441C605E" w14:textId="77777777" w:rsidR="00BD3346" w:rsidRDefault="00BD3346" w:rsidP="00BD3346">
      <w:pPr>
        <w:rPr>
          <w:lang w:val="en-GB"/>
        </w:rPr>
      </w:pPr>
      <w:r w:rsidRPr="00A50751">
        <w:rPr>
          <w:lang w:val="en-GB"/>
        </w:rPr>
        <w:t xml:space="preserve">The </w:t>
      </w:r>
      <w:r w:rsidRPr="00C57BB9">
        <w:rPr>
          <w:sz w:val="24"/>
          <w:szCs w:val="24"/>
        </w:rPr>
        <w:t>Parties</w:t>
      </w:r>
      <w:r w:rsidRPr="00A50751">
        <w:rPr>
          <w:lang w:val="en-GB"/>
        </w:rPr>
        <w:t xml:space="preserve"> have confirmed their commitment to this </w:t>
      </w:r>
      <w:r>
        <w:rPr>
          <w:lang w:val="en-GB"/>
        </w:rPr>
        <w:t>schedule</w:t>
      </w:r>
      <w:r w:rsidRPr="00A50751">
        <w:rPr>
          <w:lang w:val="en-GB"/>
        </w:rPr>
        <w:t xml:space="preserve"> as follows:</w:t>
      </w:r>
    </w:p>
    <w:p w14:paraId="0FA9C859" w14:textId="77777777" w:rsidR="00BD3346" w:rsidRDefault="00BD3346" w:rsidP="00BD3346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05"/>
        <w:gridCol w:w="1727"/>
        <w:gridCol w:w="4605"/>
      </w:tblGrid>
      <w:tr w:rsidR="00BD3346" w:rsidRPr="00A50751" w14:paraId="51C33F04" w14:textId="77777777" w:rsidTr="00A95A3B">
        <w:trPr>
          <w:cantSplit/>
          <w:trHeight w:val="3555"/>
          <w:jc w:val="center"/>
        </w:trPr>
        <w:tc>
          <w:tcPr>
            <w:tcW w:w="4605" w:type="dxa"/>
          </w:tcPr>
          <w:p w14:paraId="7F77BBC5" w14:textId="77777777" w:rsidR="00BD3346" w:rsidRPr="004A0AE7" w:rsidRDefault="00BD3346" w:rsidP="002B45C2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 xml:space="preserve">Commonwealth of </w:t>
            </w:r>
            <w:smartTag w:uri="urn:schemas-microsoft-com:office:smarttags" w:element="place">
              <w:smartTag w:uri="urn:schemas-microsoft-com:office:smarttags" w:element="country-region">
                <w:r w:rsidRPr="004A0AE7">
                  <w:t>Australia</w:t>
                </w:r>
              </w:smartTag>
            </w:smartTag>
            <w:r w:rsidRPr="004A0AE7">
              <w:t xml:space="preserve"> by</w:t>
            </w:r>
          </w:p>
          <w:p w14:paraId="2F6B72AC" w14:textId="77777777" w:rsidR="00BD3346" w:rsidRPr="00A50751" w:rsidRDefault="00BD3346" w:rsidP="002B45C2">
            <w:pPr>
              <w:pStyle w:val="LineForSignature"/>
            </w:pPr>
            <w:r>
              <w:br/>
            </w:r>
            <w:r>
              <w:tab/>
            </w:r>
          </w:p>
          <w:p w14:paraId="481AFEEF" w14:textId="1E053316" w:rsidR="00BD3346" w:rsidRDefault="00BD3346" w:rsidP="002B45C2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D63949">
              <w:rPr>
                <w:rStyle w:val="Bold"/>
              </w:rPr>
              <w:t>Greg Hunt</w:t>
            </w:r>
            <w:r>
              <w:rPr>
                <w:rStyle w:val="Bold"/>
              </w:rPr>
              <w:t xml:space="preserve"> MP</w:t>
            </w:r>
          </w:p>
          <w:p w14:paraId="4EB2F77B" w14:textId="5193C2B0" w:rsidR="00BD3346" w:rsidRDefault="00BD3346" w:rsidP="002B45C2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</w:t>
            </w:r>
            <w:r w:rsidR="00D63949">
              <w:rPr>
                <w:lang w:val="en-GB"/>
              </w:rPr>
              <w:t>Health</w:t>
            </w:r>
            <w:r>
              <w:rPr>
                <w:lang w:val="en-GB"/>
              </w:rPr>
              <w:t xml:space="preserve"> </w:t>
            </w:r>
          </w:p>
          <w:p w14:paraId="2CA0C77C" w14:textId="2F11A8F4" w:rsidR="00D63949" w:rsidRDefault="00D63949" w:rsidP="002B45C2">
            <w:pPr>
              <w:pStyle w:val="Position"/>
              <w:rPr>
                <w:lang w:val="en-GB"/>
              </w:rPr>
            </w:pPr>
          </w:p>
          <w:p w14:paraId="538B685D" w14:textId="77777777" w:rsidR="00D63949" w:rsidRDefault="00D63949" w:rsidP="002B45C2">
            <w:pPr>
              <w:pStyle w:val="Position"/>
              <w:rPr>
                <w:lang w:val="en-GB"/>
              </w:rPr>
            </w:pPr>
          </w:p>
          <w:p w14:paraId="42CD0FA9" w14:textId="77777777" w:rsidR="00BD3346" w:rsidRDefault="00BD3346" w:rsidP="002B45C2">
            <w:pPr>
              <w:pStyle w:val="SingleParagraph"/>
              <w:tabs>
                <w:tab w:val="num" w:pos="1134"/>
              </w:tabs>
              <w:spacing w:after="240"/>
              <w:rPr>
                <w:b/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  <w:tc>
          <w:tcPr>
            <w:tcW w:w="1727" w:type="dxa"/>
            <w:tcMar>
              <w:left w:w="0" w:type="dxa"/>
              <w:right w:w="0" w:type="dxa"/>
            </w:tcMar>
          </w:tcPr>
          <w:p w14:paraId="4FDEA866" w14:textId="77777777" w:rsidR="00BD3346" w:rsidRPr="00A50751" w:rsidRDefault="00BD3346" w:rsidP="002B45C2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605" w:type="dxa"/>
          </w:tcPr>
          <w:p w14:paraId="2BEF4160" w14:textId="77777777" w:rsidR="00BD3346" w:rsidRPr="004A0AE7" w:rsidRDefault="00BD3346" w:rsidP="002B45C2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br/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4A0AE7">
                  <w:t>New South Wales</w:t>
                </w:r>
              </w:smartTag>
            </w:smartTag>
            <w:r w:rsidRPr="004A0AE7">
              <w:t xml:space="preserve"> by</w:t>
            </w:r>
          </w:p>
          <w:p w14:paraId="14ABBE12" w14:textId="77777777" w:rsidR="00BD3346" w:rsidRPr="00A50751" w:rsidRDefault="00BD3346" w:rsidP="002B45C2">
            <w:pPr>
              <w:pStyle w:val="LineForSignature"/>
            </w:pPr>
            <w:r>
              <w:br/>
            </w:r>
            <w:r w:rsidRPr="00A50751">
              <w:tab/>
            </w:r>
          </w:p>
          <w:p w14:paraId="1BA762E0" w14:textId="240C3673" w:rsidR="00BD3346" w:rsidRDefault="00BD3346" w:rsidP="002B45C2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D63949">
              <w:rPr>
                <w:rStyle w:val="Bold"/>
              </w:rPr>
              <w:t>Brad Hazzard</w:t>
            </w:r>
            <w:r>
              <w:rPr>
                <w:rStyle w:val="Bold"/>
              </w:rPr>
              <w:t xml:space="preserve"> MP</w:t>
            </w:r>
          </w:p>
          <w:p w14:paraId="7F88F6E6" w14:textId="262F9BD1" w:rsidR="00BD3346" w:rsidRDefault="00BD3346" w:rsidP="002B45C2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</w:t>
            </w:r>
            <w:r w:rsidR="00D63949">
              <w:rPr>
                <w:lang w:val="en-GB"/>
              </w:rPr>
              <w:t>Health</w:t>
            </w:r>
            <w:r>
              <w:rPr>
                <w:lang w:val="en-GB"/>
              </w:rPr>
              <w:t xml:space="preserve"> </w:t>
            </w:r>
          </w:p>
          <w:p w14:paraId="0B796736" w14:textId="4B7944A1" w:rsidR="00D63949" w:rsidRDefault="00D63949" w:rsidP="002B45C2">
            <w:pPr>
              <w:pStyle w:val="Position"/>
              <w:rPr>
                <w:lang w:val="en-GB"/>
              </w:rPr>
            </w:pPr>
          </w:p>
          <w:p w14:paraId="064AAF4E" w14:textId="77777777" w:rsidR="00D63949" w:rsidRDefault="00D63949" w:rsidP="002B45C2">
            <w:pPr>
              <w:pStyle w:val="Position"/>
              <w:rPr>
                <w:lang w:val="en-GB"/>
              </w:rPr>
            </w:pPr>
          </w:p>
          <w:p w14:paraId="4474D95B" w14:textId="77777777" w:rsidR="00BD3346" w:rsidRPr="00A50751" w:rsidRDefault="00BD3346" w:rsidP="002B45C2">
            <w:pPr>
              <w:rPr>
                <w:rFonts w:ascii="Book Antiqua" w:hAnsi="Book Antiqua"/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</w:tr>
    </w:tbl>
    <w:p w14:paraId="7F4FD688" w14:textId="79B9A380" w:rsidR="000972FF" w:rsidRDefault="00BD3346" w:rsidP="00A95A3B">
      <w:r>
        <w:rPr>
          <w:lang w:val="en-GB"/>
        </w:rPr>
        <w:t xml:space="preserve"> </w:t>
      </w:r>
      <w:r w:rsidR="000972FF">
        <w:br w:type="page"/>
      </w:r>
    </w:p>
    <w:p w14:paraId="060B69C5" w14:textId="77777777" w:rsidR="00BD3346" w:rsidRDefault="00BD3346"/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7720"/>
        <w:gridCol w:w="1929"/>
        <w:gridCol w:w="1699"/>
      </w:tblGrid>
      <w:tr w:rsidR="00205899" w:rsidRPr="00F00A18" w14:paraId="40D1704D" w14:textId="77777777" w:rsidTr="00BD3346">
        <w:tc>
          <w:tcPr>
            <w:tcW w:w="14550" w:type="dxa"/>
            <w:gridSpan w:val="4"/>
            <w:shd w:val="clear" w:color="auto" w:fill="DEEAF6" w:themeFill="accent1" w:themeFillTint="33"/>
          </w:tcPr>
          <w:p w14:paraId="50CC186A" w14:textId="10EA15B7" w:rsidR="00205899" w:rsidRPr="00F00A18" w:rsidRDefault="00205899" w:rsidP="002B45C2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2B: Victoria – Performance requirements, reporting and payment summary</w:t>
            </w:r>
          </w:p>
        </w:tc>
      </w:tr>
      <w:tr w:rsidR="00205899" w:rsidRPr="00F00A18" w14:paraId="18A1EA74" w14:textId="77777777" w:rsidTr="00BD3346">
        <w:tc>
          <w:tcPr>
            <w:tcW w:w="3202" w:type="dxa"/>
            <w:shd w:val="clear" w:color="auto" w:fill="F2F2F2" w:themeFill="background1" w:themeFillShade="F2"/>
          </w:tcPr>
          <w:p w14:paraId="3DCE12FD" w14:textId="0EAEB903" w:rsidR="00205899" w:rsidRPr="00F00A18" w:rsidRDefault="00205899" w:rsidP="00307044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</w:p>
        </w:tc>
        <w:tc>
          <w:tcPr>
            <w:tcW w:w="7720" w:type="dxa"/>
            <w:shd w:val="clear" w:color="auto" w:fill="F2F2F2" w:themeFill="background1" w:themeFillShade="F2"/>
          </w:tcPr>
          <w:p w14:paraId="25BB45A9" w14:textId="77777777" w:rsidR="00205899" w:rsidRPr="00F00A18" w:rsidRDefault="00205899" w:rsidP="002B45C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929" w:type="dxa"/>
            <w:shd w:val="clear" w:color="auto" w:fill="F2F2F2" w:themeFill="background1" w:themeFillShade="F2"/>
          </w:tcPr>
          <w:p w14:paraId="1C6C1E64" w14:textId="77777777" w:rsidR="00205899" w:rsidRPr="00F00A18" w:rsidRDefault="00205899" w:rsidP="002B45C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7AD6AC6E" w14:textId="77777777" w:rsidR="00205899" w:rsidRPr="00F00A18" w:rsidRDefault="00205899" w:rsidP="002B45C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307044" w:rsidRPr="00F00A18" w14:paraId="32FFB803" w14:textId="77777777" w:rsidTr="00BD3346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D84F405" w14:textId="2C4CCEDF" w:rsidR="00307044" w:rsidRDefault="00307044" w:rsidP="0030704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Period to be measured – </w:t>
            </w:r>
          </w:p>
          <w:p w14:paraId="16AC2C99" w14:textId="30922C46" w:rsidR="00307044" w:rsidRPr="00F00A18" w:rsidRDefault="00307044" w:rsidP="0030704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 April 2021 to 30 September 2021</w:t>
            </w: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37B5DB" w14:textId="1D56F1EE" w:rsidR="00307044" w:rsidRPr="00F00A18" w:rsidRDefault="00307044" w:rsidP="00EC67A6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Target (DWAU) above the baseline = 23,241</w:t>
            </w:r>
            <w:r w:rsidR="00EC67A6">
              <w:rPr>
                <w:color w:val="auto"/>
              </w:rPr>
              <w:t xml:space="preserve">, Performance measurement = DWAUs for the period 1 April  2021 to 30 September 2021 </w:t>
            </w:r>
            <w:r w:rsidR="00EC67A6" w:rsidRPr="000D15C2">
              <w:rPr>
                <w:color w:val="auto"/>
                <w:u w:val="single"/>
              </w:rPr>
              <w:t>less</w:t>
            </w:r>
            <w:r w:rsidR="00EC67A6">
              <w:rPr>
                <w:color w:val="auto"/>
              </w:rPr>
              <w:t xml:space="preserve"> </w:t>
            </w:r>
            <w:r w:rsidR="00EC67A6" w:rsidRPr="000D15C2">
              <w:rPr>
                <w:color w:val="auto"/>
              </w:rPr>
              <w:t>DWAUs</w:t>
            </w:r>
            <w:r w:rsidR="00EC67A6">
              <w:rPr>
                <w:color w:val="auto"/>
              </w:rPr>
              <w:t xml:space="preserve"> for the period 1 April 2014 to 30 June 2014 and 1 July 2013 to 30 September 2013.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488F51" w14:textId="3D8300EA" w:rsidR="00307044" w:rsidRPr="00F00A18" w:rsidRDefault="00307044" w:rsidP="0030704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Pr="00F00A18">
              <w:rPr>
                <w:color w:val="auto"/>
              </w:rPr>
              <w:t>/</w:t>
            </w:r>
            <w:r>
              <w:rPr>
                <w:color w:val="auto"/>
              </w:rPr>
              <w:t>11/2021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AEDA76" w14:textId="33BD9E39" w:rsidR="00307044" w:rsidRPr="00F00A18" w:rsidRDefault="00307044" w:rsidP="00C11723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r>
              <w:rPr>
                <w:color w:val="auto"/>
              </w:rPr>
              <w:t>13</w:t>
            </w:r>
            <w:r w:rsidR="00C11723">
              <w:rPr>
                <w:color w:val="auto"/>
              </w:rPr>
              <w:t>,</w:t>
            </w:r>
            <w:r>
              <w:rPr>
                <w:color w:val="auto"/>
              </w:rPr>
              <w:t>44</w:t>
            </w:r>
            <w:r w:rsidR="002B45C2">
              <w:rPr>
                <w:color w:val="auto"/>
              </w:rPr>
              <w:t>0,968</w:t>
            </w:r>
          </w:p>
        </w:tc>
      </w:tr>
      <w:tr w:rsidR="00307044" w:rsidRPr="00F00A18" w14:paraId="01BF983A" w14:textId="77777777" w:rsidTr="00BD3346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7DB08B" w14:textId="7BAA1478" w:rsidR="00307044" w:rsidRDefault="00307044" w:rsidP="0030704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Period to be measured – </w:t>
            </w:r>
          </w:p>
          <w:p w14:paraId="17431F16" w14:textId="0DEA890F" w:rsidR="00307044" w:rsidRPr="00F00A18" w:rsidRDefault="00307044" w:rsidP="0030704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 October 2021 to 31 March 2022</w:t>
            </w: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0C5A39" w14:textId="7E07451B" w:rsidR="00307044" w:rsidRPr="00F00A18" w:rsidRDefault="00307044" w:rsidP="0030704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Target (DWAU) above the baseline = 23,241</w:t>
            </w:r>
            <w:r w:rsidR="00EC67A6">
              <w:rPr>
                <w:color w:val="auto"/>
              </w:rPr>
              <w:t xml:space="preserve">, Performance measurement = DWAUs for the period 1 April 2021 to 31 March 2022 </w:t>
            </w:r>
            <w:r w:rsidR="00EC67A6" w:rsidRPr="000D15C2">
              <w:rPr>
                <w:color w:val="auto"/>
                <w:u w:val="single"/>
              </w:rPr>
              <w:t>less</w:t>
            </w:r>
            <w:r w:rsidR="00EC67A6">
              <w:rPr>
                <w:color w:val="auto"/>
              </w:rPr>
              <w:t xml:space="preserve"> DWAUs for the 2013-14 financial year.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EDFE45" w14:textId="47AE89C5" w:rsidR="00307044" w:rsidRPr="00F00A18" w:rsidRDefault="00307044" w:rsidP="0030704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Pr="00F00A18">
              <w:rPr>
                <w:color w:val="auto"/>
              </w:rPr>
              <w:t>/</w:t>
            </w:r>
            <w:r>
              <w:rPr>
                <w:color w:val="auto"/>
              </w:rPr>
              <w:t>05/2022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40746F" w14:textId="1A2A1DDE" w:rsidR="00307044" w:rsidRPr="00F00A18" w:rsidRDefault="00307044" w:rsidP="00C11723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r>
              <w:rPr>
                <w:color w:val="auto"/>
              </w:rPr>
              <w:t>13</w:t>
            </w:r>
            <w:r w:rsidR="00C11723">
              <w:rPr>
                <w:color w:val="auto"/>
              </w:rPr>
              <w:t>,</w:t>
            </w:r>
            <w:r>
              <w:rPr>
                <w:color w:val="auto"/>
              </w:rPr>
              <w:t>44</w:t>
            </w:r>
            <w:r w:rsidR="002B45C2">
              <w:rPr>
                <w:color w:val="auto"/>
              </w:rPr>
              <w:t>0,968</w:t>
            </w:r>
          </w:p>
        </w:tc>
      </w:tr>
      <w:tr w:rsidR="00A95A3B" w:rsidRPr="00F00A18" w14:paraId="420BBD90" w14:textId="77777777" w:rsidTr="00BD3346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5EADF1" w14:textId="5B5B1CA1" w:rsidR="00A95A3B" w:rsidRDefault="00A95A3B" w:rsidP="00A95A3B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Period to be measured – 1 April 2022 to 30 June 2022 – ‘Catch-up’ Period.  </w:t>
            </w: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6627AD" w14:textId="77777777" w:rsidR="00A95A3B" w:rsidRDefault="00A95A3B" w:rsidP="00A95A3B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Any unmet/rolled over target (DWAUs) above the baseline which were not delivered in the performance periods:</w:t>
            </w:r>
          </w:p>
          <w:p w14:paraId="570CF3DC" w14:textId="77777777" w:rsidR="00A95A3B" w:rsidRDefault="00A95A3B" w:rsidP="00A95A3B">
            <w:pPr>
              <w:pStyle w:val="Milestonetable"/>
              <w:numPr>
                <w:ilvl w:val="0"/>
                <w:numId w:val="5"/>
              </w:numPr>
              <w:rPr>
                <w:color w:val="auto"/>
              </w:rPr>
            </w:pPr>
            <w:r>
              <w:rPr>
                <w:color w:val="auto"/>
              </w:rPr>
              <w:t>1 April 2021 to 30 September 2021; and</w:t>
            </w:r>
          </w:p>
          <w:p w14:paraId="26F41ADC" w14:textId="77777777" w:rsidR="00A95A3B" w:rsidRDefault="00A95A3B" w:rsidP="00A95A3B">
            <w:pPr>
              <w:pStyle w:val="Milestonetable"/>
              <w:numPr>
                <w:ilvl w:val="0"/>
                <w:numId w:val="5"/>
              </w:numPr>
              <w:rPr>
                <w:color w:val="auto"/>
              </w:rPr>
            </w:pPr>
            <w:r>
              <w:rPr>
                <w:color w:val="auto"/>
              </w:rPr>
              <w:t>1 October 2021 to 31 March 2022.</w:t>
            </w:r>
          </w:p>
          <w:p w14:paraId="0743DE7B" w14:textId="7DB73EE3" w:rsidR="00A95A3B" w:rsidRDefault="00A95A3B" w:rsidP="00A95A3B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Target (DWAUs) above the baseline to be rolled over into ‘catch-up’ period must be specified in Report which is due on 10 May 2022.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BAC5C3" w14:textId="79F489EA" w:rsidR="00A95A3B" w:rsidRDefault="00A95A3B" w:rsidP="00A95A3B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10/08/2022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41A2B5" w14:textId="77777777" w:rsidR="00A95A3B" w:rsidRPr="00F00A18" w:rsidRDefault="00A95A3B" w:rsidP="00A95A3B">
            <w:pPr>
              <w:pStyle w:val="Milestonetable"/>
              <w:jc w:val="right"/>
              <w:rPr>
                <w:color w:val="auto"/>
              </w:rPr>
            </w:pPr>
          </w:p>
        </w:tc>
      </w:tr>
    </w:tbl>
    <w:p w14:paraId="7C92279B" w14:textId="77777777" w:rsidR="00205899" w:rsidRDefault="00205899" w:rsidP="00205899"/>
    <w:p w14:paraId="0E065FE5" w14:textId="77777777" w:rsidR="00205899" w:rsidRDefault="00205899" w:rsidP="00205899">
      <w:pPr>
        <w:rPr>
          <w:lang w:val="en-GB"/>
        </w:rPr>
      </w:pPr>
      <w:r w:rsidRPr="00A50751">
        <w:rPr>
          <w:lang w:val="en-GB"/>
        </w:rPr>
        <w:t xml:space="preserve">The </w:t>
      </w:r>
      <w:r w:rsidRPr="00C57BB9">
        <w:rPr>
          <w:sz w:val="24"/>
          <w:szCs w:val="24"/>
        </w:rPr>
        <w:t>Parties</w:t>
      </w:r>
      <w:r w:rsidRPr="00A50751">
        <w:rPr>
          <w:lang w:val="en-GB"/>
        </w:rPr>
        <w:t xml:space="preserve"> have confirmed their commitment to this </w:t>
      </w:r>
      <w:r>
        <w:rPr>
          <w:lang w:val="en-GB"/>
        </w:rPr>
        <w:t>schedule</w:t>
      </w:r>
      <w:r w:rsidRPr="00A50751">
        <w:rPr>
          <w:lang w:val="en-GB"/>
        </w:rPr>
        <w:t xml:space="preserve"> as follows:</w:t>
      </w:r>
    </w:p>
    <w:p w14:paraId="25998DF7" w14:textId="77777777" w:rsidR="00205899" w:rsidRPr="00A50751" w:rsidRDefault="00205899" w:rsidP="00205899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205899" w:rsidRPr="00A50751" w14:paraId="12E94F46" w14:textId="77777777" w:rsidTr="002B45C2">
        <w:trPr>
          <w:cantSplit/>
          <w:jc w:val="center"/>
        </w:trPr>
        <w:tc>
          <w:tcPr>
            <w:tcW w:w="4536" w:type="dxa"/>
          </w:tcPr>
          <w:p w14:paraId="0EE7F1EF" w14:textId="77777777" w:rsidR="00205899" w:rsidRPr="004A0AE7" w:rsidRDefault="00205899" w:rsidP="002B45C2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>Commonwealth of Australia by</w:t>
            </w:r>
          </w:p>
          <w:p w14:paraId="73390FF3" w14:textId="77777777" w:rsidR="00205899" w:rsidRPr="00A50751" w:rsidRDefault="00205899" w:rsidP="002B45C2">
            <w:pPr>
              <w:pStyle w:val="LineForSignature"/>
            </w:pPr>
            <w:r>
              <w:br/>
            </w:r>
            <w:r>
              <w:tab/>
            </w:r>
          </w:p>
          <w:p w14:paraId="6F25CAF8" w14:textId="61EA17A8" w:rsidR="00205899" w:rsidRDefault="00205899" w:rsidP="002B45C2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D63949">
              <w:rPr>
                <w:rStyle w:val="Bold"/>
              </w:rPr>
              <w:t>Greg Hunt</w:t>
            </w:r>
            <w:r>
              <w:rPr>
                <w:rStyle w:val="Bold"/>
              </w:rPr>
              <w:t xml:space="preserve"> MP</w:t>
            </w:r>
          </w:p>
          <w:p w14:paraId="17E8894D" w14:textId="6C523EBF" w:rsidR="00205899" w:rsidRDefault="00D63949" w:rsidP="002B45C2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>Minister for Health</w:t>
            </w:r>
          </w:p>
          <w:p w14:paraId="2A3E1209" w14:textId="2A46A56F" w:rsidR="00D63949" w:rsidRDefault="00D63949" w:rsidP="002B45C2">
            <w:pPr>
              <w:pStyle w:val="Position"/>
              <w:rPr>
                <w:lang w:val="en-GB"/>
              </w:rPr>
            </w:pPr>
          </w:p>
          <w:p w14:paraId="734555B5" w14:textId="77777777" w:rsidR="00D63949" w:rsidRDefault="00D63949" w:rsidP="002B45C2">
            <w:pPr>
              <w:pStyle w:val="Position"/>
              <w:rPr>
                <w:lang w:val="en-GB"/>
              </w:rPr>
            </w:pPr>
          </w:p>
          <w:p w14:paraId="4EE81687" w14:textId="77777777" w:rsidR="00205899" w:rsidRDefault="00205899" w:rsidP="002B45C2">
            <w:pPr>
              <w:pStyle w:val="SingleParagraph"/>
              <w:tabs>
                <w:tab w:val="num" w:pos="1134"/>
              </w:tabs>
              <w:spacing w:after="240"/>
              <w:rPr>
                <w:b/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38B524CA" w14:textId="77777777" w:rsidR="00205899" w:rsidRPr="00A50751" w:rsidRDefault="00205899" w:rsidP="002B45C2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18513ADE" w14:textId="77777777" w:rsidR="00205899" w:rsidRPr="004A0AE7" w:rsidRDefault="00205899" w:rsidP="002B45C2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br/>
              <w:t>State o</w:t>
            </w:r>
            <w:r>
              <w:t>f Victoria</w:t>
            </w:r>
            <w:r w:rsidRPr="004A0AE7">
              <w:t xml:space="preserve"> by</w:t>
            </w:r>
          </w:p>
          <w:p w14:paraId="7F4C162F" w14:textId="77777777" w:rsidR="00205899" w:rsidRPr="00A50751" w:rsidRDefault="00205899" w:rsidP="002B45C2">
            <w:pPr>
              <w:pStyle w:val="LineForSignature"/>
            </w:pPr>
            <w:r>
              <w:br/>
            </w:r>
            <w:r w:rsidRPr="00A50751">
              <w:tab/>
            </w:r>
          </w:p>
          <w:p w14:paraId="24FC0A7A" w14:textId="7785DCBA" w:rsidR="00205899" w:rsidRDefault="00205899" w:rsidP="002B45C2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D63949">
              <w:rPr>
                <w:rStyle w:val="Bold"/>
              </w:rPr>
              <w:t>Martin Foley</w:t>
            </w:r>
            <w:r>
              <w:rPr>
                <w:rStyle w:val="Bold"/>
              </w:rPr>
              <w:t xml:space="preserve"> MP</w:t>
            </w:r>
          </w:p>
          <w:p w14:paraId="742AB878" w14:textId="0B8F9170" w:rsidR="00205899" w:rsidRDefault="00D63949" w:rsidP="002B45C2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>Minister for Health</w:t>
            </w:r>
          </w:p>
          <w:p w14:paraId="1DCB3CDF" w14:textId="18EAFFEB" w:rsidR="00D63949" w:rsidRDefault="00D63949" w:rsidP="002B45C2">
            <w:pPr>
              <w:pStyle w:val="Position"/>
              <w:rPr>
                <w:lang w:val="en-GB"/>
              </w:rPr>
            </w:pPr>
          </w:p>
          <w:p w14:paraId="0A68AA19" w14:textId="77777777" w:rsidR="00D63949" w:rsidRDefault="00D63949" w:rsidP="002B45C2">
            <w:pPr>
              <w:pStyle w:val="Position"/>
              <w:rPr>
                <w:lang w:val="en-GB"/>
              </w:rPr>
            </w:pPr>
          </w:p>
          <w:p w14:paraId="25F3BEBE" w14:textId="77777777" w:rsidR="00205899" w:rsidRPr="00A50751" w:rsidRDefault="00205899" w:rsidP="002B45C2">
            <w:pPr>
              <w:rPr>
                <w:rFonts w:ascii="Book Antiqua" w:hAnsi="Book Antiqua"/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</w:tr>
    </w:tbl>
    <w:p w14:paraId="1B92F883" w14:textId="77777777" w:rsidR="00205899" w:rsidRDefault="00205899" w:rsidP="00205899">
      <w:pPr>
        <w:rPr>
          <w:lang w:val="en-GB"/>
        </w:rPr>
      </w:pPr>
    </w:p>
    <w:p w14:paraId="70548963" w14:textId="61C26C49" w:rsidR="00205899" w:rsidRPr="00F00A18" w:rsidRDefault="00205899" w:rsidP="00205899">
      <w:pPr>
        <w:rPr>
          <w:lang w:val="en-GB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7720"/>
        <w:gridCol w:w="1929"/>
        <w:gridCol w:w="1699"/>
      </w:tblGrid>
      <w:tr w:rsidR="00205899" w:rsidRPr="00F00A18" w14:paraId="654B16E4" w14:textId="77777777" w:rsidTr="00307044">
        <w:tc>
          <w:tcPr>
            <w:tcW w:w="14550" w:type="dxa"/>
            <w:gridSpan w:val="4"/>
            <w:shd w:val="clear" w:color="auto" w:fill="DEEAF6" w:themeFill="accent1" w:themeFillTint="33"/>
          </w:tcPr>
          <w:p w14:paraId="762785F6" w14:textId="77777777" w:rsidR="00205899" w:rsidRPr="00F00A18" w:rsidRDefault="00205899" w:rsidP="002B45C2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2C: Queensland – Performance requirements, reporting and payment summary</w:t>
            </w:r>
          </w:p>
        </w:tc>
      </w:tr>
      <w:tr w:rsidR="00205899" w:rsidRPr="00F00A18" w14:paraId="3BCB8B1A" w14:textId="77777777" w:rsidTr="00307044">
        <w:tc>
          <w:tcPr>
            <w:tcW w:w="3202" w:type="dxa"/>
            <w:shd w:val="clear" w:color="auto" w:fill="F2F2F2" w:themeFill="background1" w:themeFillShade="F2"/>
          </w:tcPr>
          <w:p w14:paraId="0CBA11A8" w14:textId="5221494B" w:rsidR="00205899" w:rsidRPr="00F00A18" w:rsidRDefault="00205899" w:rsidP="00307044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</w:p>
        </w:tc>
        <w:tc>
          <w:tcPr>
            <w:tcW w:w="7720" w:type="dxa"/>
            <w:shd w:val="clear" w:color="auto" w:fill="F2F2F2" w:themeFill="background1" w:themeFillShade="F2"/>
          </w:tcPr>
          <w:p w14:paraId="594411ED" w14:textId="77777777" w:rsidR="00205899" w:rsidRPr="00F00A18" w:rsidRDefault="00205899" w:rsidP="002B45C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929" w:type="dxa"/>
            <w:shd w:val="clear" w:color="auto" w:fill="F2F2F2" w:themeFill="background1" w:themeFillShade="F2"/>
          </w:tcPr>
          <w:p w14:paraId="23709E45" w14:textId="77777777" w:rsidR="00205899" w:rsidRPr="00F00A18" w:rsidRDefault="00205899" w:rsidP="002B45C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3274897F" w14:textId="77777777" w:rsidR="00205899" w:rsidRPr="00F00A18" w:rsidRDefault="00205899" w:rsidP="002B45C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307044" w:rsidRPr="00F00A18" w14:paraId="0AD7E942" w14:textId="77777777" w:rsidTr="00307044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AD175C0" w14:textId="3BBB6EE0" w:rsidR="00307044" w:rsidRDefault="00307044" w:rsidP="0030704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Period to be measured – </w:t>
            </w:r>
          </w:p>
          <w:p w14:paraId="0AA4469B" w14:textId="009F4037" w:rsidR="00307044" w:rsidRPr="00F00A18" w:rsidRDefault="00307044" w:rsidP="0030704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 April 2021 to 30 September 2021</w:t>
            </w: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3559D6" w14:textId="52A4720A" w:rsidR="00307044" w:rsidRPr="00F00A18" w:rsidRDefault="00307044" w:rsidP="0030704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Target (DWAU) above the baseline = 17,847</w:t>
            </w:r>
            <w:r w:rsidR="00EC67A6">
              <w:rPr>
                <w:color w:val="auto"/>
              </w:rPr>
              <w:t xml:space="preserve">, Performance measurement = DWAUs for the period 1 April  2021 to 30 September 2021 </w:t>
            </w:r>
            <w:r w:rsidR="00EC67A6" w:rsidRPr="000D15C2">
              <w:rPr>
                <w:color w:val="auto"/>
                <w:u w:val="single"/>
              </w:rPr>
              <w:t>less</w:t>
            </w:r>
            <w:r w:rsidR="00EC67A6">
              <w:rPr>
                <w:color w:val="auto"/>
              </w:rPr>
              <w:t xml:space="preserve"> </w:t>
            </w:r>
            <w:r w:rsidR="00EC67A6" w:rsidRPr="000D15C2">
              <w:rPr>
                <w:color w:val="auto"/>
              </w:rPr>
              <w:t>DWAUs</w:t>
            </w:r>
            <w:r w:rsidR="00EC67A6">
              <w:rPr>
                <w:color w:val="auto"/>
              </w:rPr>
              <w:t xml:space="preserve"> for the period 1 April 2014 to 30 June 2014 and 1 July 2013 to 30 September 2013.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C4430E" w14:textId="7946818B" w:rsidR="00307044" w:rsidRPr="00F00A18" w:rsidRDefault="00307044" w:rsidP="0030704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Pr="00F00A18">
              <w:rPr>
                <w:color w:val="auto"/>
              </w:rPr>
              <w:t>/</w:t>
            </w:r>
            <w:r>
              <w:rPr>
                <w:color w:val="auto"/>
              </w:rPr>
              <w:t>11/2021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4D4189" w14:textId="3A96BC77" w:rsidR="00307044" w:rsidRPr="00F00A18" w:rsidRDefault="00307044" w:rsidP="00C11723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r>
              <w:rPr>
                <w:color w:val="auto"/>
              </w:rPr>
              <w:t>10</w:t>
            </w:r>
            <w:r w:rsidR="00C11723">
              <w:rPr>
                <w:color w:val="auto"/>
              </w:rPr>
              <w:t>,</w:t>
            </w:r>
            <w:r>
              <w:rPr>
                <w:color w:val="auto"/>
              </w:rPr>
              <w:t>832</w:t>
            </w:r>
            <w:r w:rsidR="002B45C2">
              <w:rPr>
                <w:color w:val="auto"/>
              </w:rPr>
              <w:t>,237</w:t>
            </w:r>
          </w:p>
        </w:tc>
      </w:tr>
      <w:tr w:rsidR="00307044" w:rsidRPr="00F00A18" w14:paraId="167CBF18" w14:textId="77777777" w:rsidTr="00307044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E811C3" w14:textId="777A4340" w:rsidR="00307044" w:rsidRDefault="00307044" w:rsidP="0030704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Period to be measured – </w:t>
            </w:r>
          </w:p>
          <w:p w14:paraId="181C3D34" w14:textId="1CFE62BF" w:rsidR="00307044" w:rsidRPr="00F00A18" w:rsidRDefault="00307044" w:rsidP="0030704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 October 2021 to 31 March 2022</w:t>
            </w: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64BE86" w14:textId="1B8FFDC6" w:rsidR="00307044" w:rsidRPr="00F00A18" w:rsidRDefault="00307044" w:rsidP="0030704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Target (DWAU) above the baseline = 17,847</w:t>
            </w:r>
            <w:r w:rsidR="00EC67A6">
              <w:rPr>
                <w:color w:val="auto"/>
              </w:rPr>
              <w:t xml:space="preserve">, Performance measurement = DWAUs for the period 1 April 2021 to 31 March 2022 </w:t>
            </w:r>
            <w:r w:rsidR="00EC67A6" w:rsidRPr="000D15C2">
              <w:rPr>
                <w:color w:val="auto"/>
                <w:u w:val="single"/>
              </w:rPr>
              <w:t>less</w:t>
            </w:r>
            <w:r w:rsidR="00EC67A6">
              <w:rPr>
                <w:color w:val="auto"/>
              </w:rPr>
              <w:t xml:space="preserve"> DWAUs for the 2013-14 financial year.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EDCADC" w14:textId="231772C9" w:rsidR="00307044" w:rsidRPr="00F00A18" w:rsidRDefault="00307044" w:rsidP="0030704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Pr="00F00A18">
              <w:rPr>
                <w:color w:val="auto"/>
              </w:rPr>
              <w:t>/</w:t>
            </w:r>
            <w:r>
              <w:rPr>
                <w:color w:val="auto"/>
              </w:rPr>
              <w:t>05/2022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8C2BE5" w14:textId="11D30204" w:rsidR="00307044" w:rsidRPr="00F00A18" w:rsidRDefault="00307044" w:rsidP="00C11723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r>
              <w:rPr>
                <w:color w:val="auto"/>
              </w:rPr>
              <w:t>10</w:t>
            </w:r>
            <w:r w:rsidR="00C11723">
              <w:rPr>
                <w:color w:val="auto"/>
              </w:rPr>
              <w:t>,</w:t>
            </w:r>
            <w:r>
              <w:rPr>
                <w:color w:val="auto"/>
              </w:rPr>
              <w:t>832</w:t>
            </w:r>
            <w:r w:rsidR="002B45C2">
              <w:rPr>
                <w:color w:val="auto"/>
              </w:rPr>
              <w:t>,237</w:t>
            </w:r>
          </w:p>
        </w:tc>
      </w:tr>
      <w:tr w:rsidR="00A95A3B" w:rsidRPr="00F00A18" w14:paraId="54EB5BE2" w14:textId="77777777" w:rsidTr="00307044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591A23A" w14:textId="7027DE95" w:rsidR="00A95A3B" w:rsidRDefault="00A95A3B" w:rsidP="00A95A3B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Period to be measured – 1 April 2022 to 30 June 2022 – ‘Catch-up’ Period.  </w:t>
            </w: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92F65C" w14:textId="77777777" w:rsidR="00A95A3B" w:rsidRDefault="00A95A3B" w:rsidP="00A95A3B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Any unmet/rolled over target (DWAUs) above the baseline which were not delivered in the performance periods:</w:t>
            </w:r>
          </w:p>
          <w:p w14:paraId="5502078E" w14:textId="77777777" w:rsidR="00A95A3B" w:rsidRDefault="00A95A3B" w:rsidP="00A95A3B">
            <w:pPr>
              <w:pStyle w:val="Milestonetable"/>
              <w:numPr>
                <w:ilvl w:val="0"/>
                <w:numId w:val="5"/>
              </w:numPr>
              <w:rPr>
                <w:color w:val="auto"/>
              </w:rPr>
            </w:pPr>
            <w:r>
              <w:rPr>
                <w:color w:val="auto"/>
              </w:rPr>
              <w:t>1 April 2021 to 30 September 2021; and</w:t>
            </w:r>
          </w:p>
          <w:p w14:paraId="49E8AE26" w14:textId="77777777" w:rsidR="00A95A3B" w:rsidRDefault="00A95A3B" w:rsidP="00A95A3B">
            <w:pPr>
              <w:pStyle w:val="Milestonetable"/>
              <w:numPr>
                <w:ilvl w:val="0"/>
                <w:numId w:val="5"/>
              </w:numPr>
              <w:rPr>
                <w:color w:val="auto"/>
              </w:rPr>
            </w:pPr>
            <w:r>
              <w:rPr>
                <w:color w:val="auto"/>
              </w:rPr>
              <w:t>1 October 2021 to 31 March 2022.</w:t>
            </w:r>
          </w:p>
          <w:p w14:paraId="6F0984AD" w14:textId="7E6DC04B" w:rsidR="00A95A3B" w:rsidRDefault="00A95A3B" w:rsidP="00A95A3B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Target (DWAUs) above the baseline to be rolled over into ‘catch-up’ period must be specified in Report which is due on 10 May 2022.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33D98E" w14:textId="5376EAF1" w:rsidR="00A95A3B" w:rsidRDefault="00A95A3B" w:rsidP="00A95A3B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10/08/2022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2E0E66" w14:textId="77777777" w:rsidR="00A95A3B" w:rsidRPr="00F00A18" w:rsidRDefault="00A95A3B" w:rsidP="00A95A3B">
            <w:pPr>
              <w:pStyle w:val="Milestonetable"/>
              <w:jc w:val="right"/>
              <w:rPr>
                <w:color w:val="auto"/>
              </w:rPr>
            </w:pPr>
          </w:p>
        </w:tc>
      </w:tr>
    </w:tbl>
    <w:p w14:paraId="69153E2F" w14:textId="77777777" w:rsidR="00205899" w:rsidRPr="00F00A18" w:rsidRDefault="00205899" w:rsidP="00205899"/>
    <w:p w14:paraId="6EFF800A" w14:textId="77777777" w:rsidR="00205899" w:rsidRDefault="00205899" w:rsidP="00205899">
      <w:pPr>
        <w:rPr>
          <w:lang w:val="en-GB"/>
        </w:rPr>
      </w:pPr>
      <w:r w:rsidRPr="00F00A18">
        <w:rPr>
          <w:lang w:val="en-GB"/>
        </w:rPr>
        <w:t xml:space="preserve">The </w:t>
      </w:r>
      <w:r w:rsidRPr="00F00A18">
        <w:rPr>
          <w:sz w:val="24"/>
          <w:szCs w:val="24"/>
        </w:rPr>
        <w:t>Parties</w:t>
      </w:r>
      <w:r w:rsidRPr="00F00A18">
        <w:rPr>
          <w:lang w:val="en-GB"/>
        </w:rPr>
        <w:t xml:space="preserve"> have confirmed their commitment to this schedule as follows:</w:t>
      </w:r>
    </w:p>
    <w:p w14:paraId="5AE00035" w14:textId="77777777" w:rsidR="00205899" w:rsidRPr="00F00A18" w:rsidRDefault="00205899" w:rsidP="00205899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205899" w:rsidRPr="00F00A18" w14:paraId="6F8B8AC4" w14:textId="77777777" w:rsidTr="002B45C2">
        <w:trPr>
          <w:cantSplit/>
          <w:jc w:val="center"/>
        </w:trPr>
        <w:tc>
          <w:tcPr>
            <w:tcW w:w="4536" w:type="dxa"/>
          </w:tcPr>
          <w:p w14:paraId="5E74E5C4" w14:textId="77777777" w:rsidR="00205899" w:rsidRPr="00F00A18" w:rsidRDefault="00205899" w:rsidP="002B45C2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Commonwealth of </w:t>
            </w:r>
            <w:smartTag w:uri="urn:schemas-microsoft-com:office:smarttags" w:element="place">
              <w:smartTag w:uri="urn:schemas-microsoft-com:office:smarttags" w:element="country-region">
                <w:r w:rsidRPr="00F00A18">
                  <w:rPr>
                    <w:color w:val="auto"/>
                  </w:rPr>
                  <w:t>Australia</w:t>
                </w:r>
              </w:smartTag>
            </w:smartTag>
            <w:r w:rsidRPr="00F00A18">
              <w:rPr>
                <w:color w:val="auto"/>
              </w:rPr>
              <w:t xml:space="preserve"> by</w:t>
            </w:r>
          </w:p>
          <w:p w14:paraId="459F7B5A" w14:textId="77777777" w:rsidR="00205899" w:rsidRPr="00F00A18" w:rsidRDefault="00205899" w:rsidP="002B45C2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124BFBCC" w14:textId="71E2C6A9" w:rsidR="00205899" w:rsidRPr="00F00A18" w:rsidRDefault="00205899" w:rsidP="002B45C2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 xml:space="preserve">The Honourable </w:t>
            </w:r>
            <w:r w:rsidR="00D63949">
              <w:rPr>
                <w:rStyle w:val="Bold"/>
                <w:color w:val="auto"/>
              </w:rPr>
              <w:t>Greg Hunt</w:t>
            </w:r>
            <w:r w:rsidRPr="00F00A18">
              <w:rPr>
                <w:rStyle w:val="Bold"/>
                <w:color w:val="auto"/>
              </w:rPr>
              <w:t xml:space="preserve"> MP</w:t>
            </w:r>
          </w:p>
          <w:p w14:paraId="08077B42" w14:textId="6BE49A96" w:rsidR="00205899" w:rsidRDefault="00D63949" w:rsidP="002B45C2">
            <w:pPr>
              <w:pStyle w:val="Position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Minister for Health</w:t>
            </w:r>
          </w:p>
          <w:p w14:paraId="3C0B6953" w14:textId="1CD4604F" w:rsidR="00D63949" w:rsidRDefault="00D63949" w:rsidP="002B45C2">
            <w:pPr>
              <w:pStyle w:val="Position"/>
              <w:rPr>
                <w:color w:val="auto"/>
                <w:lang w:val="en-GB"/>
              </w:rPr>
            </w:pPr>
          </w:p>
          <w:p w14:paraId="1A7F714C" w14:textId="77777777" w:rsidR="00D63949" w:rsidRPr="00F00A18" w:rsidRDefault="00D63949" w:rsidP="002B45C2">
            <w:pPr>
              <w:pStyle w:val="Position"/>
              <w:rPr>
                <w:color w:val="auto"/>
                <w:lang w:val="en-GB"/>
              </w:rPr>
            </w:pPr>
          </w:p>
          <w:p w14:paraId="221044A8" w14:textId="77777777" w:rsidR="00205899" w:rsidRPr="00F00A18" w:rsidRDefault="00205899" w:rsidP="002B45C2">
            <w:pPr>
              <w:pStyle w:val="SingleParagraph"/>
              <w:tabs>
                <w:tab w:val="num" w:pos="1134"/>
              </w:tabs>
              <w:spacing w:after="240"/>
              <w:rPr>
                <w:b/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>[Day]  [Month]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526A4EA" w14:textId="77777777" w:rsidR="00205899" w:rsidRPr="00F00A18" w:rsidRDefault="00205899" w:rsidP="002B45C2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16919494" w14:textId="77777777" w:rsidR="00205899" w:rsidRPr="00F00A18" w:rsidRDefault="00205899" w:rsidP="002B45C2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</w:t>
            </w:r>
            <w:r w:rsidRPr="00F00A18">
              <w:rPr>
                <w:color w:val="auto"/>
              </w:rPr>
              <w:br/>
              <w:t>State of Queensland by</w:t>
            </w:r>
          </w:p>
          <w:p w14:paraId="69FDB6FF" w14:textId="77777777" w:rsidR="00205899" w:rsidRPr="00F00A18" w:rsidRDefault="00205899" w:rsidP="002B45C2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45624E8C" w14:textId="5C63F48A" w:rsidR="00205899" w:rsidRPr="00F00A18" w:rsidRDefault="00205899" w:rsidP="002B45C2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 xml:space="preserve">The Honourable </w:t>
            </w:r>
            <w:r w:rsidR="00C11723">
              <w:rPr>
                <w:rStyle w:val="Bold"/>
                <w:color w:val="auto"/>
              </w:rPr>
              <w:t xml:space="preserve">Yvette </w:t>
            </w:r>
            <w:proofErr w:type="spellStart"/>
            <w:r w:rsidR="00C11723">
              <w:rPr>
                <w:rStyle w:val="Bold"/>
                <w:color w:val="auto"/>
              </w:rPr>
              <w:t>D’Ath</w:t>
            </w:r>
            <w:proofErr w:type="spellEnd"/>
            <w:r w:rsidRPr="00F00A18">
              <w:rPr>
                <w:rStyle w:val="Bold"/>
                <w:color w:val="auto"/>
              </w:rPr>
              <w:t xml:space="preserve"> MP</w:t>
            </w:r>
          </w:p>
          <w:p w14:paraId="676C18A3" w14:textId="4C4E299E" w:rsidR="00205899" w:rsidRDefault="00D63949" w:rsidP="002B45C2">
            <w:pPr>
              <w:pStyle w:val="Position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Minister for Health</w:t>
            </w:r>
          </w:p>
          <w:p w14:paraId="39F66ED2" w14:textId="3E0639BE" w:rsidR="00D63949" w:rsidRDefault="00D63949" w:rsidP="002B45C2">
            <w:pPr>
              <w:pStyle w:val="Position"/>
              <w:rPr>
                <w:color w:val="auto"/>
                <w:lang w:val="en-GB"/>
              </w:rPr>
            </w:pPr>
          </w:p>
          <w:p w14:paraId="0FE2047E" w14:textId="77777777" w:rsidR="00D63949" w:rsidRPr="00F00A18" w:rsidRDefault="00D63949" w:rsidP="002B45C2">
            <w:pPr>
              <w:pStyle w:val="Position"/>
              <w:rPr>
                <w:color w:val="auto"/>
                <w:lang w:val="en-GB"/>
              </w:rPr>
            </w:pPr>
          </w:p>
          <w:p w14:paraId="38FA25DE" w14:textId="77777777" w:rsidR="00205899" w:rsidRPr="00F00A18" w:rsidRDefault="00205899" w:rsidP="002B45C2">
            <w:pPr>
              <w:rPr>
                <w:rFonts w:ascii="Book Antiqua" w:hAnsi="Book Antiqua"/>
                <w:lang w:val="en-GB"/>
              </w:rPr>
            </w:pPr>
            <w:r w:rsidRPr="00F00A18">
              <w:rPr>
                <w:lang w:val="en-GB"/>
              </w:rPr>
              <w:t>[Day]  [Month]  [Year]</w:t>
            </w:r>
          </w:p>
        </w:tc>
      </w:tr>
    </w:tbl>
    <w:p w14:paraId="5757683A" w14:textId="77777777" w:rsidR="00205899" w:rsidRPr="00F00A18" w:rsidRDefault="00205899" w:rsidP="00205899">
      <w:pPr>
        <w:rPr>
          <w:lang w:val="en-GB"/>
        </w:rPr>
      </w:pPr>
    </w:p>
    <w:p w14:paraId="4F466FFB" w14:textId="141FF665" w:rsidR="00205899" w:rsidRPr="00F00A18" w:rsidRDefault="00205899" w:rsidP="00205899">
      <w:pPr>
        <w:rPr>
          <w:lang w:val="en-GB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7720"/>
        <w:gridCol w:w="1929"/>
        <w:gridCol w:w="1699"/>
      </w:tblGrid>
      <w:tr w:rsidR="00205899" w:rsidRPr="00F00A18" w14:paraId="0AD12865" w14:textId="77777777" w:rsidTr="00307044">
        <w:tc>
          <w:tcPr>
            <w:tcW w:w="14550" w:type="dxa"/>
            <w:gridSpan w:val="4"/>
            <w:shd w:val="clear" w:color="auto" w:fill="DEEAF6" w:themeFill="accent1" w:themeFillTint="33"/>
          </w:tcPr>
          <w:p w14:paraId="5C42D423" w14:textId="77777777" w:rsidR="00205899" w:rsidRPr="00F00A18" w:rsidRDefault="00205899" w:rsidP="002B45C2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2D: Western Australia – Performance requirements, reporting and payment summary</w:t>
            </w:r>
          </w:p>
        </w:tc>
      </w:tr>
      <w:tr w:rsidR="00205899" w:rsidRPr="00F00A18" w14:paraId="178CF7B0" w14:textId="77777777" w:rsidTr="00307044">
        <w:tc>
          <w:tcPr>
            <w:tcW w:w="3202" w:type="dxa"/>
            <w:shd w:val="clear" w:color="auto" w:fill="F2F2F2" w:themeFill="background1" w:themeFillShade="F2"/>
          </w:tcPr>
          <w:p w14:paraId="150770D4" w14:textId="399FF1DC" w:rsidR="00205899" w:rsidRPr="00F00A18" w:rsidRDefault="00205899" w:rsidP="00307044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</w:p>
        </w:tc>
        <w:tc>
          <w:tcPr>
            <w:tcW w:w="7720" w:type="dxa"/>
            <w:shd w:val="clear" w:color="auto" w:fill="F2F2F2" w:themeFill="background1" w:themeFillShade="F2"/>
          </w:tcPr>
          <w:p w14:paraId="59802917" w14:textId="77777777" w:rsidR="00205899" w:rsidRPr="00F00A18" w:rsidRDefault="00205899" w:rsidP="002B45C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929" w:type="dxa"/>
            <w:shd w:val="clear" w:color="auto" w:fill="F2F2F2" w:themeFill="background1" w:themeFillShade="F2"/>
          </w:tcPr>
          <w:p w14:paraId="24B53A6A" w14:textId="77777777" w:rsidR="00205899" w:rsidRPr="00F00A18" w:rsidRDefault="00205899" w:rsidP="002B45C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578EACED" w14:textId="77777777" w:rsidR="00205899" w:rsidRPr="00F00A18" w:rsidRDefault="00205899" w:rsidP="002B45C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307044" w:rsidRPr="00F00A18" w14:paraId="7283BA0C" w14:textId="77777777" w:rsidTr="00307044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6D2FD08" w14:textId="437DADB6" w:rsidR="00307044" w:rsidRDefault="00307044" w:rsidP="0030704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Period to be measured – </w:t>
            </w:r>
          </w:p>
          <w:p w14:paraId="1606CA85" w14:textId="77420AF2" w:rsidR="00307044" w:rsidRPr="00F00A18" w:rsidRDefault="00307044" w:rsidP="0030704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 April 2021 to 30 September 2021</w:t>
            </w: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9410E8" w14:textId="09B7DC0D" w:rsidR="00307044" w:rsidRPr="00F00A18" w:rsidRDefault="00307044" w:rsidP="0030704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Target (DWAU) above the baseline = 7,561</w:t>
            </w:r>
            <w:r w:rsidR="00EC67A6">
              <w:rPr>
                <w:color w:val="auto"/>
              </w:rPr>
              <w:t xml:space="preserve">, Performance measurement = DWAUs for the period 1 April  2021 to 30 September 2021 </w:t>
            </w:r>
            <w:r w:rsidR="00EC67A6" w:rsidRPr="000D15C2">
              <w:rPr>
                <w:color w:val="auto"/>
                <w:u w:val="single"/>
              </w:rPr>
              <w:t>less</w:t>
            </w:r>
            <w:r w:rsidR="00EC67A6">
              <w:rPr>
                <w:color w:val="auto"/>
              </w:rPr>
              <w:t xml:space="preserve"> </w:t>
            </w:r>
            <w:r w:rsidR="00EC67A6" w:rsidRPr="000D15C2">
              <w:rPr>
                <w:color w:val="auto"/>
              </w:rPr>
              <w:t>DWAUs</w:t>
            </w:r>
            <w:r w:rsidR="00EC67A6">
              <w:rPr>
                <w:color w:val="auto"/>
              </w:rPr>
              <w:t xml:space="preserve"> for the period 1 April 2014 to 30 June 2014 and 1 July 2013 to 30 September 2013.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595DC9" w14:textId="5840C995" w:rsidR="00307044" w:rsidRPr="00F00A18" w:rsidRDefault="00307044" w:rsidP="0030704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Pr="00F00A18">
              <w:rPr>
                <w:color w:val="auto"/>
              </w:rPr>
              <w:t>/</w:t>
            </w:r>
            <w:r>
              <w:rPr>
                <w:color w:val="auto"/>
              </w:rPr>
              <w:t>11/2021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6FC921" w14:textId="51FD41A5" w:rsidR="00307044" w:rsidRPr="00F00A18" w:rsidRDefault="00307044" w:rsidP="00C11723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r>
              <w:rPr>
                <w:color w:val="auto"/>
              </w:rPr>
              <w:t>4</w:t>
            </w:r>
            <w:r w:rsidR="00C11723">
              <w:rPr>
                <w:color w:val="auto"/>
              </w:rPr>
              <w:t>,</w:t>
            </w:r>
            <w:r>
              <w:rPr>
                <w:color w:val="auto"/>
              </w:rPr>
              <w:t>84</w:t>
            </w:r>
            <w:r w:rsidR="002B45C2">
              <w:rPr>
                <w:color w:val="auto"/>
              </w:rPr>
              <w:t>3,123</w:t>
            </w:r>
          </w:p>
        </w:tc>
      </w:tr>
      <w:tr w:rsidR="002B45C2" w:rsidRPr="00F00A18" w14:paraId="0001261F" w14:textId="77777777" w:rsidTr="00307044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ACABF6D" w14:textId="54CCC761" w:rsidR="002B45C2" w:rsidRDefault="002B45C2" w:rsidP="002B45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Period to be measured – </w:t>
            </w:r>
          </w:p>
          <w:p w14:paraId="42854E01" w14:textId="7F1EA910" w:rsidR="002B45C2" w:rsidRPr="00F00A18" w:rsidRDefault="002B45C2" w:rsidP="002B45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 October 2021 to 31 March 2022</w:t>
            </w: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0E48B8" w14:textId="5F5A0573" w:rsidR="002B45C2" w:rsidRPr="00F00A18" w:rsidRDefault="002B45C2" w:rsidP="002B45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Target (DWAU) above the baseline = 7,561</w:t>
            </w:r>
            <w:r w:rsidR="00EC67A6">
              <w:rPr>
                <w:color w:val="auto"/>
              </w:rPr>
              <w:t xml:space="preserve">, Performance measurement = DWAUs for the period 1 April 2021 to 31 March 2022 </w:t>
            </w:r>
            <w:r w:rsidR="00EC67A6" w:rsidRPr="000D15C2">
              <w:rPr>
                <w:color w:val="auto"/>
                <w:u w:val="single"/>
              </w:rPr>
              <w:t>less</w:t>
            </w:r>
            <w:r w:rsidR="00EC67A6">
              <w:rPr>
                <w:color w:val="auto"/>
              </w:rPr>
              <w:t xml:space="preserve"> DWAUs for the 2013-14 financial year.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0871D8" w14:textId="78CD7EC8" w:rsidR="002B45C2" w:rsidRPr="00F00A18" w:rsidRDefault="002B45C2" w:rsidP="002B45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Pr="00F00A18">
              <w:rPr>
                <w:color w:val="auto"/>
              </w:rPr>
              <w:t>/</w:t>
            </w:r>
            <w:r>
              <w:rPr>
                <w:color w:val="auto"/>
              </w:rPr>
              <w:t>05/2022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042B63" w14:textId="65DF6A1D" w:rsidR="002B45C2" w:rsidRPr="00F00A18" w:rsidRDefault="002B45C2" w:rsidP="00C11723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r>
              <w:rPr>
                <w:color w:val="auto"/>
              </w:rPr>
              <w:t>4</w:t>
            </w:r>
            <w:r w:rsidR="00C11723">
              <w:rPr>
                <w:color w:val="auto"/>
              </w:rPr>
              <w:t>,</w:t>
            </w:r>
            <w:r>
              <w:rPr>
                <w:color w:val="auto"/>
              </w:rPr>
              <w:t>843,123</w:t>
            </w:r>
          </w:p>
        </w:tc>
      </w:tr>
      <w:tr w:rsidR="00A95A3B" w:rsidRPr="00F00A18" w14:paraId="0407E21C" w14:textId="77777777" w:rsidTr="00307044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95B890E" w14:textId="1018D267" w:rsidR="00A95A3B" w:rsidRDefault="00A95A3B" w:rsidP="00A95A3B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Period to be measured – 1 April 2022 to 30 June 2022 – ‘Catch-up’ Period.  </w:t>
            </w: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4C7CB5" w14:textId="77777777" w:rsidR="00A95A3B" w:rsidRDefault="00A95A3B" w:rsidP="00A95A3B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Any unmet/rolled over target (DWAUs) above the baseline which were not delivered in the performance periods:</w:t>
            </w:r>
          </w:p>
          <w:p w14:paraId="4858E393" w14:textId="77777777" w:rsidR="00A95A3B" w:rsidRDefault="00A95A3B" w:rsidP="00A95A3B">
            <w:pPr>
              <w:pStyle w:val="Milestonetable"/>
              <w:numPr>
                <w:ilvl w:val="0"/>
                <w:numId w:val="5"/>
              </w:numPr>
              <w:rPr>
                <w:color w:val="auto"/>
              </w:rPr>
            </w:pPr>
            <w:r>
              <w:rPr>
                <w:color w:val="auto"/>
              </w:rPr>
              <w:t>1 April 2021 to 30 September 2021; and</w:t>
            </w:r>
          </w:p>
          <w:p w14:paraId="151F649C" w14:textId="77777777" w:rsidR="00A95A3B" w:rsidRDefault="00A95A3B" w:rsidP="00A95A3B">
            <w:pPr>
              <w:pStyle w:val="Milestonetable"/>
              <w:numPr>
                <w:ilvl w:val="0"/>
                <w:numId w:val="5"/>
              </w:numPr>
              <w:rPr>
                <w:color w:val="auto"/>
              </w:rPr>
            </w:pPr>
            <w:r>
              <w:rPr>
                <w:color w:val="auto"/>
              </w:rPr>
              <w:t>1 October 2021 to 31 March 2022.</w:t>
            </w:r>
          </w:p>
          <w:p w14:paraId="37A5B48E" w14:textId="70635EDB" w:rsidR="00A95A3B" w:rsidRDefault="00A95A3B" w:rsidP="00A95A3B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Target (DWAUs) above the baseline to be rolled over into ‘catch-up’ period must be specified in Report which is due on 10 May 2022.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0C7696" w14:textId="2F3ADB84" w:rsidR="00A95A3B" w:rsidRDefault="00A95A3B" w:rsidP="00A95A3B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10/08/2022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2E51E0" w14:textId="77777777" w:rsidR="00A95A3B" w:rsidRPr="00F00A18" w:rsidRDefault="00A95A3B" w:rsidP="00A95A3B">
            <w:pPr>
              <w:pStyle w:val="Milestonetable"/>
              <w:jc w:val="right"/>
              <w:rPr>
                <w:color w:val="auto"/>
              </w:rPr>
            </w:pPr>
          </w:p>
        </w:tc>
      </w:tr>
    </w:tbl>
    <w:p w14:paraId="7F133699" w14:textId="77777777" w:rsidR="00205899" w:rsidRPr="00F00A18" w:rsidRDefault="00205899" w:rsidP="00205899"/>
    <w:p w14:paraId="1F227DED" w14:textId="77777777" w:rsidR="00205899" w:rsidRDefault="00205899" w:rsidP="00205899">
      <w:pPr>
        <w:rPr>
          <w:lang w:val="en-GB"/>
        </w:rPr>
      </w:pPr>
      <w:r w:rsidRPr="00F00A18">
        <w:rPr>
          <w:lang w:val="en-GB"/>
        </w:rPr>
        <w:t xml:space="preserve">The </w:t>
      </w:r>
      <w:r w:rsidRPr="00F00A18">
        <w:rPr>
          <w:sz w:val="24"/>
          <w:szCs w:val="24"/>
        </w:rPr>
        <w:t>Parties</w:t>
      </w:r>
      <w:r w:rsidRPr="00F00A18">
        <w:rPr>
          <w:lang w:val="en-GB"/>
        </w:rPr>
        <w:t xml:space="preserve"> have confirmed their commitment to this schedule as follows:</w:t>
      </w:r>
    </w:p>
    <w:p w14:paraId="0945A7C5" w14:textId="77777777" w:rsidR="00205899" w:rsidRPr="00F00A18" w:rsidRDefault="00205899" w:rsidP="00205899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205899" w:rsidRPr="00F00A18" w14:paraId="07DB316E" w14:textId="77777777" w:rsidTr="002B45C2">
        <w:trPr>
          <w:cantSplit/>
          <w:jc w:val="center"/>
        </w:trPr>
        <w:tc>
          <w:tcPr>
            <w:tcW w:w="4536" w:type="dxa"/>
          </w:tcPr>
          <w:p w14:paraId="5041ECA9" w14:textId="77777777" w:rsidR="00205899" w:rsidRPr="00F00A18" w:rsidRDefault="00205899" w:rsidP="002B45C2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Commonwealth of </w:t>
            </w:r>
            <w:smartTag w:uri="urn:schemas-microsoft-com:office:smarttags" w:element="place">
              <w:smartTag w:uri="urn:schemas-microsoft-com:office:smarttags" w:element="country-region">
                <w:r w:rsidRPr="00F00A18">
                  <w:rPr>
                    <w:color w:val="auto"/>
                  </w:rPr>
                  <w:t>Australia</w:t>
                </w:r>
              </w:smartTag>
            </w:smartTag>
            <w:r w:rsidRPr="00F00A18">
              <w:rPr>
                <w:color w:val="auto"/>
              </w:rPr>
              <w:t xml:space="preserve"> by</w:t>
            </w:r>
          </w:p>
          <w:p w14:paraId="0C20DCCD" w14:textId="77777777" w:rsidR="00205899" w:rsidRPr="00F00A18" w:rsidRDefault="00205899" w:rsidP="002B45C2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63C349EF" w14:textId="52A5FE57" w:rsidR="00205899" w:rsidRPr="00F00A18" w:rsidRDefault="00205899" w:rsidP="002B45C2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 xml:space="preserve">The Honourable </w:t>
            </w:r>
            <w:r w:rsidR="00D63949">
              <w:rPr>
                <w:rStyle w:val="Bold"/>
                <w:color w:val="auto"/>
              </w:rPr>
              <w:t>Greg Hunt</w:t>
            </w:r>
            <w:r w:rsidRPr="00F00A18">
              <w:rPr>
                <w:rStyle w:val="Bold"/>
                <w:color w:val="auto"/>
              </w:rPr>
              <w:t xml:space="preserve"> MP</w:t>
            </w:r>
          </w:p>
          <w:p w14:paraId="55F84F22" w14:textId="41AFC941" w:rsidR="00205899" w:rsidRDefault="00D63949" w:rsidP="002B45C2">
            <w:pPr>
              <w:pStyle w:val="Position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Minister for Health</w:t>
            </w:r>
          </w:p>
          <w:p w14:paraId="0FC89304" w14:textId="1CBCB01C" w:rsidR="00D63949" w:rsidRDefault="00D63949" w:rsidP="002B45C2">
            <w:pPr>
              <w:pStyle w:val="Position"/>
              <w:rPr>
                <w:color w:val="auto"/>
                <w:lang w:val="en-GB"/>
              </w:rPr>
            </w:pPr>
          </w:p>
          <w:p w14:paraId="0DBCE9BB" w14:textId="77777777" w:rsidR="00D63949" w:rsidRPr="00F00A18" w:rsidRDefault="00D63949" w:rsidP="002B45C2">
            <w:pPr>
              <w:pStyle w:val="Position"/>
              <w:rPr>
                <w:color w:val="auto"/>
                <w:lang w:val="en-GB"/>
              </w:rPr>
            </w:pPr>
          </w:p>
          <w:p w14:paraId="3200A81D" w14:textId="77777777" w:rsidR="00205899" w:rsidRPr="00F00A18" w:rsidRDefault="00205899" w:rsidP="002B45C2">
            <w:pPr>
              <w:pStyle w:val="SingleParagraph"/>
              <w:tabs>
                <w:tab w:val="num" w:pos="1134"/>
              </w:tabs>
              <w:spacing w:after="240"/>
              <w:rPr>
                <w:b/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>[Day]  [Month]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5E3E356D" w14:textId="77777777" w:rsidR="00205899" w:rsidRPr="00F00A18" w:rsidRDefault="00205899" w:rsidP="002B45C2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13948F16" w14:textId="77777777" w:rsidR="00205899" w:rsidRPr="00F00A18" w:rsidRDefault="00205899" w:rsidP="002B45C2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</w:t>
            </w:r>
            <w:r w:rsidRPr="00F00A18">
              <w:rPr>
                <w:color w:val="auto"/>
              </w:rPr>
              <w:br/>
              <w:t>State of Western Australia by</w:t>
            </w:r>
          </w:p>
          <w:p w14:paraId="4541F577" w14:textId="77777777" w:rsidR="00205899" w:rsidRPr="00F00A18" w:rsidRDefault="00205899" w:rsidP="002B45C2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0E72B219" w14:textId="40802C83" w:rsidR="00205899" w:rsidRPr="00F00A18" w:rsidRDefault="00205899" w:rsidP="002B45C2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 xml:space="preserve">The Honourable </w:t>
            </w:r>
            <w:r w:rsidR="00D63949">
              <w:rPr>
                <w:rStyle w:val="Bold"/>
                <w:color w:val="auto"/>
              </w:rPr>
              <w:t>Roger Cook MLA</w:t>
            </w:r>
          </w:p>
          <w:p w14:paraId="612710B8" w14:textId="3E7D731D" w:rsidR="00205899" w:rsidRDefault="00D63949" w:rsidP="002B45C2">
            <w:pPr>
              <w:pStyle w:val="Position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Minister for Health</w:t>
            </w:r>
          </w:p>
          <w:p w14:paraId="6DB5FFBE" w14:textId="7A20FE8D" w:rsidR="00D63949" w:rsidRDefault="00D63949" w:rsidP="002B45C2">
            <w:pPr>
              <w:pStyle w:val="Position"/>
              <w:rPr>
                <w:color w:val="auto"/>
                <w:lang w:val="en-GB"/>
              </w:rPr>
            </w:pPr>
          </w:p>
          <w:p w14:paraId="5ED26207" w14:textId="77777777" w:rsidR="00D63949" w:rsidRPr="00F00A18" w:rsidRDefault="00D63949" w:rsidP="002B45C2">
            <w:pPr>
              <w:pStyle w:val="Position"/>
              <w:rPr>
                <w:color w:val="auto"/>
                <w:lang w:val="en-GB"/>
              </w:rPr>
            </w:pPr>
          </w:p>
          <w:p w14:paraId="32B9400E" w14:textId="77777777" w:rsidR="00205899" w:rsidRPr="00F00A18" w:rsidRDefault="00205899" w:rsidP="002B45C2">
            <w:pPr>
              <w:rPr>
                <w:rFonts w:ascii="Book Antiqua" w:hAnsi="Book Antiqua"/>
                <w:lang w:val="en-GB"/>
              </w:rPr>
            </w:pPr>
            <w:r w:rsidRPr="00F00A18">
              <w:rPr>
                <w:lang w:val="en-GB"/>
              </w:rPr>
              <w:t>[Day]  [Month]  [Year]</w:t>
            </w:r>
          </w:p>
        </w:tc>
      </w:tr>
    </w:tbl>
    <w:p w14:paraId="7F04025A" w14:textId="77777777" w:rsidR="00205899" w:rsidRPr="00F00A18" w:rsidRDefault="00205899" w:rsidP="00205899">
      <w:pPr>
        <w:rPr>
          <w:lang w:val="en-GB"/>
        </w:rPr>
      </w:pPr>
    </w:p>
    <w:p w14:paraId="57DB3C24" w14:textId="0004166C" w:rsidR="00205899" w:rsidRPr="00F00A18" w:rsidRDefault="00205899" w:rsidP="00205899">
      <w:pPr>
        <w:rPr>
          <w:lang w:val="en-GB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7720"/>
        <w:gridCol w:w="1929"/>
        <w:gridCol w:w="1699"/>
      </w:tblGrid>
      <w:tr w:rsidR="00205899" w:rsidRPr="00F00A18" w14:paraId="435849AD" w14:textId="77777777" w:rsidTr="002B45C2">
        <w:tc>
          <w:tcPr>
            <w:tcW w:w="14550" w:type="dxa"/>
            <w:gridSpan w:val="4"/>
            <w:shd w:val="clear" w:color="auto" w:fill="DEEAF6" w:themeFill="accent1" w:themeFillTint="33"/>
          </w:tcPr>
          <w:p w14:paraId="109F1E40" w14:textId="77777777" w:rsidR="00205899" w:rsidRPr="00F00A18" w:rsidRDefault="00205899" w:rsidP="002B45C2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2E: South Australia – Performance requirements, reporting and payment summary</w:t>
            </w:r>
          </w:p>
        </w:tc>
      </w:tr>
      <w:tr w:rsidR="00205899" w:rsidRPr="00F00A18" w14:paraId="7F3AB10B" w14:textId="77777777" w:rsidTr="002B45C2">
        <w:tc>
          <w:tcPr>
            <w:tcW w:w="3202" w:type="dxa"/>
            <w:shd w:val="clear" w:color="auto" w:fill="F2F2F2" w:themeFill="background1" w:themeFillShade="F2"/>
          </w:tcPr>
          <w:p w14:paraId="2D0F562E" w14:textId="6EBCEB7D" w:rsidR="00205899" w:rsidRPr="00F00A18" w:rsidRDefault="00205899" w:rsidP="00006EE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</w:p>
        </w:tc>
        <w:tc>
          <w:tcPr>
            <w:tcW w:w="7720" w:type="dxa"/>
            <w:shd w:val="clear" w:color="auto" w:fill="F2F2F2" w:themeFill="background1" w:themeFillShade="F2"/>
          </w:tcPr>
          <w:p w14:paraId="4069DE81" w14:textId="77777777" w:rsidR="00205899" w:rsidRPr="00F00A18" w:rsidRDefault="00205899" w:rsidP="002B45C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929" w:type="dxa"/>
            <w:shd w:val="clear" w:color="auto" w:fill="F2F2F2" w:themeFill="background1" w:themeFillShade="F2"/>
          </w:tcPr>
          <w:p w14:paraId="3889D2C1" w14:textId="77777777" w:rsidR="00205899" w:rsidRPr="00F00A18" w:rsidRDefault="00205899" w:rsidP="002B45C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1A67126D" w14:textId="77777777" w:rsidR="00205899" w:rsidRPr="00F00A18" w:rsidRDefault="00205899" w:rsidP="002B45C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2B45C2" w:rsidRPr="00F00A18" w14:paraId="1AE33C94" w14:textId="77777777" w:rsidTr="002B45C2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F5F5946" w14:textId="106252A8" w:rsidR="002B45C2" w:rsidRDefault="002B45C2" w:rsidP="002B45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Period to be measured – </w:t>
            </w:r>
          </w:p>
          <w:p w14:paraId="09A6DDD9" w14:textId="17F0BEC7" w:rsidR="002B45C2" w:rsidRPr="00F00A18" w:rsidRDefault="002B45C2" w:rsidP="002B45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 April 2021 to 30 September 2021</w:t>
            </w: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998235" w14:textId="6D81A035" w:rsidR="002B45C2" w:rsidRPr="00F00A18" w:rsidRDefault="002B45C2" w:rsidP="002B45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Target (DWAU) above the baseline = 7,588</w:t>
            </w:r>
            <w:r w:rsidR="00EC67A6">
              <w:rPr>
                <w:color w:val="auto"/>
              </w:rPr>
              <w:t xml:space="preserve">, Performance measurement = DWAUs for the period 1 April  2021 to 30 September 2021 </w:t>
            </w:r>
            <w:r w:rsidR="00EC67A6" w:rsidRPr="000D15C2">
              <w:rPr>
                <w:color w:val="auto"/>
                <w:u w:val="single"/>
              </w:rPr>
              <w:t>less</w:t>
            </w:r>
            <w:r w:rsidR="00EC67A6">
              <w:rPr>
                <w:color w:val="auto"/>
              </w:rPr>
              <w:t xml:space="preserve"> </w:t>
            </w:r>
            <w:r w:rsidR="00EC67A6" w:rsidRPr="000D15C2">
              <w:rPr>
                <w:color w:val="auto"/>
              </w:rPr>
              <w:t>DWAUs</w:t>
            </w:r>
            <w:r w:rsidR="00EC67A6">
              <w:rPr>
                <w:color w:val="auto"/>
              </w:rPr>
              <w:t xml:space="preserve"> for the period 1 April 2014 to 30 June 2014 and 1 July 2013 to 30 September 2013.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2503D1" w14:textId="3BF6E308" w:rsidR="002B45C2" w:rsidRPr="00F00A18" w:rsidRDefault="002B45C2" w:rsidP="002B45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Pr="00F00A18">
              <w:rPr>
                <w:color w:val="auto"/>
              </w:rPr>
              <w:t>/</w:t>
            </w:r>
            <w:r>
              <w:rPr>
                <w:color w:val="auto"/>
              </w:rPr>
              <w:t>11/2021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105D96" w14:textId="0601A40B" w:rsidR="002B45C2" w:rsidRPr="00F00A18" w:rsidRDefault="002B45C2" w:rsidP="00C11723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r>
              <w:rPr>
                <w:color w:val="auto"/>
              </w:rPr>
              <w:t>4</w:t>
            </w:r>
            <w:r w:rsidR="00C11723">
              <w:rPr>
                <w:color w:val="auto"/>
              </w:rPr>
              <w:t>,</w:t>
            </w:r>
            <w:r>
              <w:rPr>
                <w:color w:val="auto"/>
              </w:rPr>
              <w:t>690,674</w:t>
            </w:r>
          </w:p>
        </w:tc>
      </w:tr>
      <w:tr w:rsidR="002B45C2" w:rsidRPr="00F00A18" w14:paraId="7E8184AE" w14:textId="77777777" w:rsidTr="002B45C2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53E4123" w14:textId="736BA9D7" w:rsidR="002B45C2" w:rsidRDefault="002B45C2" w:rsidP="002B45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Period to be measured – </w:t>
            </w:r>
          </w:p>
          <w:p w14:paraId="1A97C1A0" w14:textId="0055B0C3" w:rsidR="002B45C2" w:rsidRPr="00F00A18" w:rsidRDefault="002B45C2" w:rsidP="002B45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 October 2021 to 31 March 2022</w:t>
            </w: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EBD205" w14:textId="4F17CE81" w:rsidR="002B45C2" w:rsidRPr="00F00A18" w:rsidRDefault="002B45C2" w:rsidP="002B45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Target (DWAU) above the baseline = 7,588</w:t>
            </w:r>
            <w:r w:rsidR="00EC67A6">
              <w:rPr>
                <w:color w:val="auto"/>
              </w:rPr>
              <w:t xml:space="preserve">, Performance measurement = DWAUs for the period 1 April 2021 to 31 March 2022 </w:t>
            </w:r>
            <w:r w:rsidR="00EC67A6" w:rsidRPr="000D15C2">
              <w:rPr>
                <w:color w:val="auto"/>
                <w:u w:val="single"/>
              </w:rPr>
              <w:t>less</w:t>
            </w:r>
            <w:r w:rsidR="00EC67A6">
              <w:rPr>
                <w:color w:val="auto"/>
              </w:rPr>
              <w:t xml:space="preserve"> DWAUs for the 2013-14 financial year.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E4DAD0" w14:textId="46A6B8DC" w:rsidR="002B45C2" w:rsidRPr="00F00A18" w:rsidRDefault="002B45C2" w:rsidP="002B45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Pr="00F00A18">
              <w:rPr>
                <w:color w:val="auto"/>
              </w:rPr>
              <w:t>/</w:t>
            </w:r>
            <w:r>
              <w:rPr>
                <w:color w:val="auto"/>
              </w:rPr>
              <w:t>05/2022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AB44F8" w14:textId="5C10F3CC" w:rsidR="002B45C2" w:rsidRPr="00F00A18" w:rsidRDefault="002B45C2" w:rsidP="00C11723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r>
              <w:rPr>
                <w:color w:val="auto"/>
              </w:rPr>
              <w:t>4</w:t>
            </w:r>
            <w:r w:rsidR="00C11723">
              <w:rPr>
                <w:color w:val="auto"/>
              </w:rPr>
              <w:t>,</w:t>
            </w:r>
            <w:r>
              <w:rPr>
                <w:color w:val="auto"/>
              </w:rPr>
              <w:t>690,674</w:t>
            </w:r>
          </w:p>
        </w:tc>
      </w:tr>
      <w:tr w:rsidR="00A95A3B" w:rsidRPr="00F00A18" w14:paraId="7E45FE48" w14:textId="77777777" w:rsidTr="002B45C2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C840393" w14:textId="4E52BBA5" w:rsidR="00A95A3B" w:rsidRDefault="00A95A3B" w:rsidP="00A95A3B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Period to be measured – 1 April 2022 to 30 June 2022 – ‘Catch-up’ Period.  </w:t>
            </w: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F57B36" w14:textId="77777777" w:rsidR="00A95A3B" w:rsidRDefault="00A95A3B" w:rsidP="00A95A3B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Any unmet/rolled over target (DWAUs) above the baseline which were not delivered in the performance periods:</w:t>
            </w:r>
          </w:p>
          <w:p w14:paraId="2284B164" w14:textId="77777777" w:rsidR="00A95A3B" w:rsidRDefault="00A95A3B" w:rsidP="00A95A3B">
            <w:pPr>
              <w:pStyle w:val="Milestonetable"/>
              <w:numPr>
                <w:ilvl w:val="0"/>
                <w:numId w:val="5"/>
              </w:numPr>
              <w:rPr>
                <w:color w:val="auto"/>
              </w:rPr>
            </w:pPr>
            <w:r>
              <w:rPr>
                <w:color w:val="auto"/>
              </w:rPr>
              <w:t>1 April 2021 to 30 September 2021; and</w:t>
            </w:r>
          </w:p>
          <w:p w14:paraId="57961CF2" w14:textId="77777777" w:rsidR="00A95A3B" w:rsidRDefault="00A95A3B" w:rsidP="00A95A3B">
            <w:pPr>
              <w:pStyle w:val="Milestonetable"/>
              <w:numPr>
                <w:ilvl w:val="0"/>
                <w:numId w:val="5"/>
              </w:numPr>
              <w:rPr>
                <w:color w:val="auto"/>
              </w:rPr>
            </w:pPr>
            <w:r>
              <w:rPr>
                <w:color w:val="auto"/>
              </w:rPr>
              <w:t>1 October 2021 to 31 March 2022.</w:t>
            </w:r>
          </w:p>
          <w:p w14:paraId="0F89EA02" w14:textId="34E16507" w:rsidR="00A95A3B" w:rsidRDefault="00A95A3B" w:rsidP="00A95A3B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Target (DWAUs) above the baseline to be rolled over into ‘catch-up’ period must be specified in Report which is due on 10 May 2022.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E30CC5" w14:textId="45ED93B6" w:rsidR="00A95A3B" w:rsidRDefault="00A95A3B" w:rsidP="00A95A3B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10/08/2022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6DA453" w14:textId="77777777" w:rsidR="00A95A3B" w:rsidRPr="00F00A18" w:rsidRDefault="00A95A3B" w:rsidP="00A95A3B">
            <w:pPr>
              <w:pStyle w:val="Milestonetable"/>
              <w:jc w:val="right"/>
              <w:rPr>
                <w:color w:val="auto"/>
              </w:rPr>
            </w:pPr>
          </w:p>
        </w:tc>
      </w:tr>
    </w:tbl>
    <w:p w14:paraId="134789D6" w14:textId="77777777" w:rsidR="00205899" w:rsidRPr="00F00A18" w:rsidRDefault="00205899" w:rsidP="00205899"/>
    <w:p w14:paraId="3A7F92C3" w14:textId="77777777" w:rsidR="00205899" w:rsidRDefault="00205899" w:rsidP="00205899">
      <w:pPr>
        <w:rPr>
          <w:lang w:val="en-GB"/>
        </w:rPr>
      </w:pPr>
      <w:r w:rsidRPr="00F00A18">
        <w:rPr>
          <w:lang w:val="en-GB"/>
        </w:rPr>
        <w:t xml:space="preserve">The </w:t>
      </w:r>
      <w:r w:rsidRPr="00F00A18">
        <w:rPr>
          <w:sz w:val="24"/>
          <w:szCs w:val="24"/>
        </w:rPr>
        <w:t>Parties</w:t>
      </w:r>
      <w:r w:rsidRPr="00F00A18">
        <w:rPr>
          <w:lang w:val="en-GB"/>
        </w:rPr>
        <w:t xml:space="preserve"> have confirmed their commitment to this schedule as follows:</w:t>
      </w:r>
    </w:p>
    <w:p w14:paraId="4B2E0946" w14:textId="77777777" w:rsidR="00205899" w:rsidRPr="00F00A18" w:rsidRDefault="00205899" w:rsidP="00205899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205899" w:rsidRPr="00F00A18" w14:paraId="242FA2D2" w14:textId="77777777" w:rsidTr="002B45C2">
        <w:trPr>
          <w:cantSplit/>
          <w:jc w:val="center"/>
        </w:trPr>
        <w:tc>
          <w:tcPr>
            <w:tcW w:w="4536" w:type="dxa"/>
          </w:tcPr>
          <w:p w14:paraId="40269261" w14:textId="77777777" w:rsidR="00205899" w:rsidRPr="00F00A18" w:rsidRDefault="00205899" w:rsidP="002B45C2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Commonwealth of </w:t>
            </w:r>
            <w:smartTag w:uri="urn:schemas-microsoft-com:office:smarttags" w:element="place">
              <w:smartTag w:uri="urn:schemas-microsoft-com:office:smarttags" w:element="country-region">
                <w:r w:rsidRPr="00F00A18">
                  <w:rPr>
                    <w:color w:val="auto"/>
                  </w:rPr>
                  <w:t>Australia</w:t>
                </w:r>
              </w:smartTag>
            </w:smartTag>
            <w:r w:rsidRPr="00F00A18">
              <w:rPr>
                <w:color w:val="auto"/>
              </w:rPr>
              <w:t xml:space="preserve"> by</w:t>
            </w:r>
          </w:p>
          <w:p w14:paraId="22CA65D0" w14:textId="77777777" w:rsidR="00205899" w:rsidRPr="00F00A18" w:rsidRDefault="00205899" w:rsidP="002B45C2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49B0967B" w14:textId="0AA31448" w:rsidR="00205899" w:rsidRPr="00F00A18" w:rsidRDefault="00205899" w:rsidP="002B45C2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 xml:space="preserve">The Honourable </w:t>
            </w:r>
            <w:r w:rsidR="00D63949">
              <w:rPr>
                <w:rStyle w:val="Bold"/>
                <w:color w:val="auto"/>
              </w:rPr>
              <w:t>Greg Hunt</w:t>
            </w:r>
            <w:r w:rsidRPr="00F00A18">
              <w:rPr>
                <w:rStyle w:val="Bold"/>
                <w:color w:val="auto"/>
              </w:rPr>
              <w:t xml:space="preserve"> MP</w:t>
            </w:r>
          </w:p>
          <w:p w14:paraId="1689D62F" w14:textId="3DAC0DBD" w:rsidR="00205899" w:rsidRDefault="00D63949" w:rsidP="002B45C2">
            <w:pPr>
              <w:pStyle w:val="Position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Minister for Health</w:t>
            </w:r>
          </w:p>
          <w:p w14:paraId="0C97E19B" w14:textId="39B6B7E6" w:rsidR="00D63949" w:rsidRDefault="00D63949" w:rsidP="002B45C2">
            <w:pPr>
              <w:pStyle w:val="Position"/>
              <w:rPr>
                <w:color w:val="auto"/>
                <w:lang w:val="en-GB"/>
              </w:rPr>
            </w:pPr>
          </w:p>
          <w:p w14:paraId="31B9BC0F" w14:textId="77777777" w:rsidR="00D63949" w:rsidRPr="00F00A18" w:rsidRDefault="00D63949" w:rsidP="002B45C2">
            <w:pPr>
              <w:pStyle w:val="Position"/>
              <w:rPr>
                <w:color w:val="auto"/>
                <w:lang w:val="en-GB"/>
              </w:rPr>
            </w:pPr>
          </w:p>
          <w:p w14:paraId="40EA9953" w14:textId="77777777" w:rsidR="00205899" w:rsidRPr="00F00A18" w:rsidRDefault="00205899" w:rsidP="002B45C2">
            <w:pPr>
              <w:pStyle w:val="SingleParagraph"/>
              <w:tabs>
                <w:tab w:val="num" w:pos="1134"/>
              </w:tabs>
              <w:spacing w:after="240"/>
              <w:rPr>
                <w:b/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>[Day]  [Month]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0308CD3D" w14:textId="77777777" w:rsidR="00205899" w:rsidRPr="00F00A18" w:rsidRDefault="00205899" w:rsidP="002B45C2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03B64699" w14:textId="77777777" w:rsidR="00205899" w:rsidRPr="00F00A18" w:rsidRDefault="00205899" w:rsidP="002B45C2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</w:t>
            </w:r>
            <w:r w:rsidRPr="00F00A18">
              <w:rPr>
                <w:color w:val="auto"/>
              </w:rPr>
              <w:br/>
              <w:t>State of South Australia by</w:t>
            </w:r>
          </w:p>
          <w:p w14:paraId="02BF2039" w14:textId="77777777" w:rsidR="00205899" w:rsidRPr="00F00A18" w:rsidRDefault="00205899" w:rsidP="002B45C2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7943DD7F" w14:textId="39AE014A" w:rsidR="00205899" w:rsidRPr="00F00A18" w:rsidRDefault="00205899" w:rsidP="002B45C2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 xml:space="preserve">The Honourable </w:t>
            </w:r>
            <w:r w:rsidR="00D63949">
              <w:rPr>
                <w:rStyle w:val="Bold"/>
                <w:color w:val="auto"/>
              </w:rPr>
              <w:t>Stephen Wade MLC</w:t>
            </w:r>
          </w:p>
          <w:p w14:paraId="3B9547EE" w14:textId="67D91046" w:rsidR="00205899" w:rsidRDefault="00D63949" w:rsidP="002B45C2">
            <w:pPr>
              <w:pStyle w:val="Position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Minister for Health</w:t>
            </w:r>
          </w:p>
          <w:p w14:paraId="0D522F5D" w14:textId="24EFC5C6" w:rsidR="00D63949" w:rsidRDefault="00D63949" w:rsidP="002B45C2">
            <w:pPr>
              <w:pStyle w:val="Position"/>
              <w:rPr>
                <w:color w:val="auto"/>
                <w:lang w:val="en-GB"/>
              </w:rPr>
            </w:pPr>
          </w:p>
          <w:p w14:paraId="1D82FF3E" w14:textId="77777777" w:rsidR="00D63949" w:rsidRPr="00F00A18" w:rsidRDefault="00D63949" w:rsidP="002B45C2">
            <w:pPr>
              <w:pStyle w:val="Position"/>
              <w:rPr>
                <w:color w:val="auto"/>
                <w:lang w:val="en-GB"/>
              </w:rPr>
            </w:pPr>
          </w:p>
          <w:p w14:paraId="68F5439C" w14:textId="77777777" w:rsidR="00205899" w:rsidRPr="00F00A18" w:rsidRDefault="00205899" w:rsidP="002B45C2">
            <w:pPr>
              <w:rPr>
                <w:rFonts w:ascii="Book Antiqua" w:hAnsi="Book Antiqua"/>
                <w:lang w:val="en-GB"/>
              </w:rPr>
            </w:pPr>
            <w:r w:rsidRPr="00F00A18">
              <w:rPr>
                <w:lang w:val="en-GB"/>
              </w:rPr>
              <w:t>[Day]  [Month]  [Year]</w:t>
            </w:r>
          </w:p>
        </w:tc>
      </w:tr>
    </w:tbl>
    <w:p w14:paraId="52862263" w14:textId="77777777" w:rsidR="00205899" w:rsidRPr="00F00A18" w:rsidRDefault="00205899" w:rsidP="00205899">
      <w:pPr>
        <w:rPr>
          <w:lang w:val="en-GB"/>
        </w:rPr>
      </w:pPr>
    </w:p>
    <w:p w14:paraId="7EE21078" w14:textId="4648829C" w:rsidR="00205899" w:rsidRPr="00F00A18" w:rsidRDefault="00205899" w:rsidP="00205899">
      <w:pPr>
        <w:rPr>
          <w:lang w:val="en-GB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7720"/>
        <w:gridCol w:w="1929"/>
        <w:gridCol w:w="1699"/>
      </w:tblGrid>
      <w:tr w:rsidR="00205899" w:rsidRPr="00F00A18" w14:paraId="03B825F7" w14:textId="77777777" w:rsidTr="002B45C2">
        <w:tc>
          <w:tcPr>
            <w:tcW w:w="14550" w:type="dxa"/>
            <w:gridSpan w:val="4"/>
            <w:shd w:val="clear" w:color="auto" w:fill="DEEAF6" w:themeFill="accent1" w:themeFillTint="33"/>
          </w:tcPr>
          <w:p w14:paraId="419EC9FF" w14:textId="77777777" w:rsidR="00205899" w:rsidRPr="00F00A18" w:rsidRDefault="00205899" w:rsidP="002B45C2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2F: Tasmania – Performance requirements, reporting and payment summary</w:t>
            </w:r>
          </w:p>
        </w:tc>
      </w:tr>
      <w:tr w:rsidR="00205899" w:rsidRPr="00F00A18" w14:paraId="495AEE71" w14:textId="77777777" w:rsidTr="002B45C2">
        <w:tc>
          <w:tcPr>
            <w:tcW w:w="3202" w:type="dxa"/>
            <w:shd w:val="clear" w:color="auto" w:fill="F2F2F2" w:themeFill="background1" w:themeFillShade="F2"/>
          </w:tcPr>
          <w:p w14:paraId="4A951E8A" w14:textId="59EB4801" w:rsidR="00205899" w:rsidRPr="00F00A18" w:rsidRDefault="00205899" w:rsidP="002B45C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</w:p>
        </w:tc>
        <w:tc>
          <w:tcPr>
            <w:tcW w:w="7720" w:type="dxa"/>
            <w:shd w:val="clear" w:color="auto" w:fill="F2F2F2" w:themeFill="background1" w:themeFillShade="F2"/>
          </w:tcPr>
          <w:p w14:paraId="55C17B9C" w14:textId="77777777" w:rsidR="00205899" w:rsidRPr="00F00A18" w:rsidRDefault="00205899" w:rsidP="002B45C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929" w:type="dxa"/>
            <w:shd w:val="clear" w:color="auto" w:fill="F2F2F2" w:themeFill="background1" w:themeFillShade="F2"/>
          </w:tcPr>
          <w:p w14:paraId="7AAFE397" w14:textId="77777777" w:rsidR="00205899" w:rsidRPr="00F00A18" w:rsidRDefault="00205899" w:rsidP="002B45C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48BB027A" w14:textId="77777777" w:rsidR="00205899" w:rsidRPr="00F00A18" w:rsidRDefault="00205899" w:rsidP="002B45C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2B45C2" w:rsidRPr="00F00A18" w14:paraId="0E7DA823" w14:textId="77777777" w:rsidTr="002B45C2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52D72DE" w14:textId="72C7C8DB" w:rsidR="002B45C2" w:rsidRDefault="002B45C2" w:rsidP="002B45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Period to be measured – </w:t>
            </w:r>
          </w:p>
          <w:p w14:paraId="407A4303" w14:textId="0B9C6C18" w:rsidR="002B45C2" w:rsidRPr="00F00A18" w:rsidRDefault="002B45C2" w:rsidP="002B45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 April 2021 to 30 September 2021</w:t>
            </w: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699B63" w14:textId="20EC0804" w:rsidR="002B45C2" w:rsidRPr="00F00A18" w:rsidRDefault="002B45C2" w:rsidP="002B45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Target (DWAU) above the baseline = 2,637</w:t>
            </w:r>
            <w:r w:rsidR="00EC67A6">
              <w:rPr>
                <w:color w:val="auto"/>
              </w:rPr>
              <w:t xml:space="preserve">, Performance measurement = DWAUs for the period 1 April  2021 to 30 September 2021 </w:t>
            </w:r>
            <w:r w:rsidR="00EC67A6" w:rsidRPr="000D15C2">
              <w:rPr>
                <w:color w:val="auto"/>
                <w:u w:val="single"/>
              </w:rPr>
              <w:t>less</w:t>
            </w:r>
            <w:r w:rsidR="00EC67A6">
              <w:rPr>
                <w:color w:val="auto"/>
              </w:rPr>
              <w:t xml:space="preserve"> </w:t>
            </w:r>
            <w:r w:rsidR="00EC67A6" w:rsidRPr="000D15C2">
              <w:rPr>
                <w:color w:val="auto"/>
              </w:rPr>
              <w:t>DWAUs</w:t>
            </w:r>
            <w:r w:rsidR="00EC67A6">
              <w:rPr>
                <w:color w:val="auto"/>
              </w:rPr>
              <w:t xml:space="preserve"> for the period 1 April 2014 to 30 June 2014 and 1 July 2013 to 30 September 2013.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7B01E0" w14:textId="53E9D131" w:rsidR="002B45C2" w:rsidRPr="00F00A18" w:rsidRDefault="002B45C2" w:rsidP="002B45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Pr="00F00A18">
              <w:rPr>
                <w:color w:val="auto"/>
              </w:rPr>
              <w:t>/</w:t>
            </w:r>
            <w:r>
              <w:rPr>
                <w:color w:val="auto"/>
              </w:rPr>
              <w:t>11/2021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03D134" w14:textId="07A58DE6" w:rsidR="002B45C2" w:rsidRPr="00F00A18" w:rsidRDefault="002B45C2" w:rsidP="00C11723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r>
              <w:rPr>
                <w:color w:val="auto"/>
              </w:rPr>
              <w:t>1</w:t>
            </w:r>
            <w:r w:rsidR="00C11723">
              <w:rPr>
                <w:color w:val="auto"/>
              </w:rPr>
              <w:t>,</w:t>
            </w:r>
            <w:r>
              <w:rPr>
                <w:color w:val="auto"/>
              </w:rPr>
              <w:t>693,824</w:t>
            </w:r>
          </w:p>
        </w:tc>
      </w:tr>
      <w:tr w:rsidR="002B45C2" w:rsidRPr="00F00A18" w14:paraId="162B584E" w14:textId="77777777" w:rsidTr="002B45C2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8276EB8" w14:textId="5375798E" w:rsidR="002B45C2" w:rsidRDefault="002B45C2" w:rsidP="002B45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Period to be measured – </w:t>
            </w:r>
          </w:p>
          <w:p w14:paraId="05A7FDF1" w14:textId="2BCF538C" w:rsidR="002B45C2" w:rsidRPr="00F00A18" w:rsidRDefault="002B45C2" w:rsidP="002B45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 October 2021 to 31 March 2022</w:t>
            </w: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C5B502" w14:textId="75260842" w:rsidR="002B45C2" w:rsidRPr="00F00A18" w:rsidRDefault="002B45C2" w:rsidP="002B45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Target (DWAU) above the baseline = 2,637</w:t>
            </w:r>
            <w:r w:rsidR="00EC67A6">
              <w:rPr>
                <w:color w:val="auto"/>
              </w:rPr>
              <w:t xml:space="preserve">, Performance measurement = DWAUs for the period 1 April 2021 to 31 March 2022 </w:t>
            </w:r>
            <w:r w:rsidR="00EC67A6" w:rsidRPr="000D15C2">
              <w:rPr>
                <w:color w:val="auto"/>
                <w:u w:val="single"/>
              </w:rPr>
              <w:t>less</w:t>
            </w:r>
            <w:r w:rsidR="00EC67A6">
              <w:rPr>
                <w:color w:val="auto"/>
              </w:rPr>
              <w:t xml:space="preserve"> DWAUs for the 2013-14 financial year.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BDD8E0" w14:textId="26589810" w:rsidR="002B45C2" w:rsidRPr="00F00A18" w:rsidRDefault="002B45C2" w:rsidP="002B45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Pr="00F00A18">
              <w:rPr>
                <w:color w:val="auto"/>
              </w:rPr>
              <w:t>/</w:t>
            </w:r>
            <w:r>
              <w:rPr>
                <w:color w:val="auto"/>
              </w:rPr>
              <w:t>05/2022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3610B2" w14:textId="3017A6DE" w:rsidR="002B45C2" w:rsidRPr="00F00A18" w:rsidRDefault="002B45C2" w:rsidP="002B45C2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r w:rsidR="00C11723">
              <w:rPr>
                <w:color w:val="auto"/>
              </w:rPr>
              <w:t>1,</w:t>
            </w:r>
            <w:r>
              <w:rPr>
                <w:color w:val="auto"/>
              </w:rPr>
              <w:t>693,824</w:t>
            </w:r>
          </w:p>
        </w:tc>
      </w:tr>
      <w:tr w:rsidR="00A95A3B" w:rsidRPr="00F00A18" w14:paraId="295A8B39" w14:textId="77777777" w:rsidTr="002B45C2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86DA4C5" w14:textId="39F7A940" w:rsidR="00A95A3B" w:rsidRDefault="00A95A3B" w:rsidP="00A95A3B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Period to be measured – 1 April 2022 to 30 June 2022 – ‘Catch-up’ Period.  </w:t>
            </w: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24BD36" w14:textId="77777777" w:rsidR="00A95A3B" w:rsidRDefault="00A95A3B" w:rsidP="00A95A3B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Any unmet/rolled over target (DWAUs) above the baseline which were not delivered in the performance periods:</w:t>
            </w:r>
          </w:p>
          <w:p w14:paraId="357BB86E" w14:textId="77777777" w:rsidR="00A95A3B" w:rsidRDefault="00A95A3B" w:rsidP="00A95A3B">
            <w:pPr>
              <w:pStyle w:val="Milestonetable"/>
              <w:numPr>
                <w:ilvl w:val="0"/>
                <w:numId w:val="5"/>
              </w:numPr>
              <w:rPr>
                <w:color w:val="auto"/>
              </w:rPr>
            </w:pPr>
            <w:r>
              <w:rPr>
                <w:color w:val="auto"/>
              </w:rPr>
              <w:t>1 April 2021 to 30 September 2021; and</w:t>
            </w:r>
          </w:p>
          <w:p w14:paraId="665F1885" w14:textId="77777777" w:rsidR="00A95A3B" w:rsidRDefault="00A95A3B" w:rsidP="00A95A3B">
            <w:pPr>
              <w:pStyle w:val="Milestonetable"/>
              <w:numPr>
                <w:ilvl w:val="0"/>
                <w:numId w:val="5"/>
              </w:numPr>
              <w:rPr>
                <w:color w:val="auto"/>
              </w:rPr>
            </w:pPr>
            <w:r>
              <w:rPr>
                <w:color w:val="auto"/>
              </w:rPr>
              <w:t>1 October 2021 to 31 March 2022.</w:t>
            </w:r>
          </w:p>
          <w:p w14:paraId="5156F5CE" w14:textId="693C87DF" w:rsidR="00A95A3B" w:rsidRDefault="00A95A3B" w:rsidP="00A95A3B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Target (DWAUs) above the baseline to be rolled over into ‘catch-up’ period must be specified in Report which is due on 10 May 2022.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20B7F4" w14:textId="523562E2" w:rsidR="00A95A3B" w:rsidRDefault="00A95A3B" w:rsidP="00A95A3B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10/08/2022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3DD67E" w14:textId="77777777" w:rsidR="00A95A3B" w:rsidRPr="00F00A18" w:rsidRDefault="00A95A3B" w:rsidP="00A95A3B">
            <w:pPr>
              <w:pStyle w:val="Milestonetable"/>
              <w:jc w:val="right"/>
              <w:rPr>
                <w:color w:val="auto"/>
              </w:rPr>
            </w:pPr>
          </w:p>
        </w:tc>
      </w:tr>
    </w:tbl>
    <w:p w14:paraId="754C664F" w14:textId="77777777" w:rsidR="00205899" w:rsidRPr="00F00A18" w:rsidRDefault="00205899" w:rsidP="00205899"/>
    <w:p w14:paraId="0EFDEBB9" w14:textId="77777777" w:rsidR="00205899" w:rsidRDefault="00205899" w:rsidP="00205899">
      <w:pPr>
        <w:rPr>
          <w:lang w:val="en-GB"/>
        </w:rPr>
      </w:pPr>
      <w:r w:rsidRPr="00F00A18">
        <w:rPr>
          <w:lang w:val="en-GB"/>
        </w:rPr>
        <w:t xml:space="preserve">The </w:t>
      </w:r>
      <w:r w:rsidRPr="00F00A18">
        <w:rPr>
          <w:sz w:val="24"/>
          <w:szCs w:val="24"/>
        </w:rPr>
        <w:t>Parties</w:t>
      </w:r>
      <w:r w:rsidRPr="00F00A18">
        <w:rPr>
          <w:lang w:val="en-GB"/>
        </w:rPr>
        <w:t xml:space="preserve"> have confirmed their commitment to this schedule as follows:</w:t>
      </w:r>
    </w:p>
    <w:p w14:paraId="3E48D7F9" w14:textId="77777777" w:rsidR="00205899" w:rsidRPr="00F00A18" w:rsidRDefault="00205899" w:rsidP="00205899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205899" w:rsidRPr="00F00A18" w14:paraId="2542ECF5" w14:textId="77777777" w:rsidTr="002B45C2">
        <w:trPr>
          <w:cantSplit/>
          <w:jc w:val="center"/>
        </w:trPr>
        <w:tc>
          <w:tcPr>
            <w:tcW w:w="4536" w:type="dxa"/>
          </w:tcPr>
          <w:p w14:paraId="0B92350A" w14:textId="77777777" w:rsidR="00205899" w:rsidRPr="00F00A18" w:rsidRDefault="00205899" w:rsidP="002B45C2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Commonwealth of </w:t>
            </w:r>
            <w:smartTag w:uri="urn:schemas-microsoft-com:office:smarttags" w:element="place">
              <w:smartTag w:uri="urn:schemas-microsoft-com:office:smarttags" w:element="country-region">
                <w:r w:rsidRPr="00F00A18">
                  <w:rPr>
                    <w:color w:val="auto"/>
                  </w:rPr>
                  <w:t>Australia</w:t>
                </w:r>
              </w:smartTag>
            </w:smartTag>
            <w:r w:rsidRPr="00F00A18">
              <w:rPr>
                <w:color w:val="auto"/>
              </w:rPr>
              <w:t xml:space="preserve"> by</w:t>
            </w:r>
          </w:p>
          <w:p w14:paraId="03098259" w14:textId="77777777" w:rsidR="00205899" w:rsidRPr="00F00A18" w:rsidRDefault="00205899" w:rsidP="002B45C2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1EDA4F46" w14:textId="1478CD00" w:rsidR="00205899" w:rsidRPr="00F00A18" w:rsidRDefault="00205899" w:rsidP="002B45C2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 xml:space="preserve">The Honourable </w:t>
            </w:r>
            <w:r w:rsidR="00D63949">
              <w:rPr>
                <w:rStyle w:val="Bold"/>
                <w:color w:val="auto"/>
              </w:rPr>
              <w:t>Greg Hunt</w:t>
            </w:r>
            <w:r w:rsidRPr="00F00A18">
              <w:rPr>
                <w:rStyle w:val="Bold"/>
                <w:color w:val="auto"/>
              </w:rPr>
              <w:t xml:space="preserve"> MP</w:t>
            </w:r>
          </w:p>
          <w:p w14:paraId="381FFA16" w14:textId="30248C92" w:rsidR="00205899" w:rsidRDefault="00D63949" w:rsidP="002B45C2">
            <w:pPr>
              <w:pStyle w:val="Position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Minister for Health</w:t>
            </w:r>
          </w:p>
          <w:p w14:paraId="05319442" w14:textId="5A116BEF" w:rsidR="00D63949" w:rsidRDefault="00D63949" w:rsidP="002B45C2">
            <w:pPr>
              <w:pStyle w:val="Position"/>
              <w:rPr>
                <w:color w:val="auto"/>
                <w:lang w:val="en-GB"/>
              </w:rPr>
            </w:pPr>
          </w:p>
          <w:p w14:paraId="6966A65C" w14:textId="77777777" w:rsidR="00D63949" w:rsidRPr="00F00A18" w:rsidRDefault="00D63949" w:rsidP="002B45C2">
            <w:pPr>
              <w:pStyle w:val="Position"/>
              <w:rPr>
                <w:color w:val="auto"/>
                <w:lang w:val="en-GB"/>
              </w:rPr>
            </w:pPr>
          </w:p>
          <w:p w14:paraId="3DC9FDAD" w14:textId="77777777" w:rsidR="00205899" w:rsidRPr="00F00A18" w:rsidRDefault="00205899" w:rsidP="002B45C2">
            <w:pPr>
              <w:pStyle w:val="SingleParagraph"/>
              <w:tabs>
                <w:tab w:val="num" w:pos="1134"/>
              </w:tabs>
              <w:spacing w:after="240"/>
              <w:rPr>
                <w:b/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>[Day]  [Month]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0915ADF8" w14:textId="77777777" w:rsidR="00205899" w:rsidRPr="00F00A18" w:rsidRDefault="00205899" w:rsidP="002B45C2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1FBFA796" w14:textId="77777777" w:rsidR="00205899" w:rsidRPr="00F00A18" w:rsidRDefault="00205899" w:rsidP="002B45C2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</w:t>
            </w:r>
            <w:r w:rsidRPr="00F00A18">
              <w:rPr>
                <w:color w:val="auto"/>
              </w:rPr>
              <w:br/>
              <w:t>State of Tasmania by</w:t>
            </w:r>
          </w:p>
          <w:p w14:paraId="168CEA94" w14:textId="77777777" w:rsidR="00205899" w:rsidRPr="00F00A18" w:rsidRDefault="00205899" w:rsidP="002B45C2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370FF560" w14:textId="028D117A" w:rsidR="00205899" w:rsidRPr="00F00A18" w:rsidRDefault="00205899" w:rsidP="002B45C2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 xml:space="preserve">The Honourable </w:t>
            </w:r>
            <w:r w:rsidR="004D253A">
              <w:rPr>
                <w:rStyle w:val="Bold"/>
                <w:color w:val="auto"/>
              </w:rPr>
              <w:t>Jeremy Rockliff</w:t>
            </w:r>
            <w:r w:rsidRPr="00F00A18">
              <w:rPr>
                <w:rStyle w:val="Bold"/>
                <w:color w:val="auto"/>
              </w:rPr>
              <w:t xml:space="preserve"> MP</w:t>
            </w:r>
          </w:p>
          <w:p w14:paraId="7A4533E5" w14:textId="18542542" w:rsidR="00205899" w:rsidRDefault="00D63949" w:rsidP="002B45C2">
            <w:pPr>
              <w:pStyle w:val="Position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Minister for Health</w:t>
            </w:r>
          </w:p>
          <w:p w14:paraId="6F26041B" w14:textId="20786351" w:rsidR="00D63949" w:rsidRDefault="00D63949" w:rsidP="002B45C2">
            <w:pPr>
              <w:pStyle w:val="Position"/>
              <w:rPr>
                <w:color w:val="auto"/>
                <w:lang w:val="en-GB"/>
              </w:rPr>
            </w:pPr>
          </w:p>
          <w:p w14:paraId="4586D64B" w14:textId="77777777" w:rsidR="00D63949" w:rsidRPr="00F00A18" w:rsidRDefault="00D63949" w:rsidP="002B45C2">
            <w:pPr>
              <w:pStyle w:val="Position"/>
              <w:rPr>
                <w:color w:val="auto"/>
                <w:lang w:val="en-GB"/>
              </w:rPr>
            </w:pPr>
          </w:p>
          <w:p w14:paraId="4BE4D818" w14:textId="77777777" w:rsidR="00205899" w:rsidRPr="00F00A18" w:rsidRDefault="00205899" w:rsidP="002B45C2">
            <w:pPr>
              <w:rPr>
                <w:rFonts w:ascii="Book Antiqua" w:hAnsi="Book Antiqua"/>
                <w:lang w:val="en-GB"/>
              </w:rPr>
            </w:pPr>
            <w:r w:rsidRPr="00F00A18">
              <w:rPr>
                <w:lang w:val="en-GB"/>
              </w:rPr>
              <w:t>[Day]  [Month]  [Year]</w:t>
            </w:r>
          </w:p>
        </w:tc>
      </w:tr>
    </w:tbl>
    <w:p w14:paraId="13893D7C" w14:textId="77777777" w:rsidR="00205899" w:rsidRPr="00F00A18" w:rsidRDefault="00205899" w:rsidP="00205899">
      <w:pPr>
        <w:rPr>
          <w:lang w:val="en-GB"/>
        </w:rPr>
      </w:pPr>
      <w:r w:rsidRPr="00F00A18">
        <w:rPr>
          <w:lang w:val="en-GB"/>
        </w:rPr>
        <w:br w:type="page"/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7720"/>
        <w:gridCol w:w="1929"/>
        <w:gridCol w:w="1699"/>
      </w:tblGrid>
      <w:tr w:rsidR="00205899" w:rsidRPr="00F00A18" w14:paraId="49228EE2" w14:textId="77777777" w:rsidTr="002B45C2">
        <w:tc>
          <w:tcPr>
            <w:tcW w:w="14550" w:type="dxa"/>
            <w:gridSpan w:val="4"/>
            <w:shd w:val="clear" w:color="auto" w:fill="DEEAF6" w:themeFill="accent1" w:themeFillTint="33"/>
          </w:tcPr>
          <w:p w14:paraId="130886A8" w14:textId="77777777" w:rsidR="00205899" w:rsidRPr="00F00A18" w:rsidRDefault="00205899" w:rsidP="002B45C2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2G: Australian Capital Territory – Performance requirements, reporting and payment summary</w:t>
            </w:r>
          </w:p>
        </w:tc>
      </w:tr>
      <w:tr w:rsidR="00205899" w:rsidRPr="00F00A18" w14:paraId="3B5CA9E4" w14:textId="77777777" w:rsidTr="002B45C2">
        <w:tc>
          <w:tcPr>
            <w:tcW w:w="3202" w:type="dxa"/>
            <w:shd w:val="clear" w:color="auto" w:fill="F2F2F2" w:themeFill="background1" w:themeFillShade="F2"/>
          </w:tcPr>
          <w:p w14:paraId="4DD04240" w14:textId="727F6EBA" w:rsidR="00205899" w:rsidRPr="00F00A18" w:rsidRDefault="00205899" w:rsidP="002B45C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</w:p>
        </w:tc>
        <w:tc>
          <w:tcPr>
            <w:tcW w:w="7720" w:type="dxa"/>
            <w:shd w:val="clear" w:color="auto" w:fill="F2F2F2" w:themeFill="background1" w:themeFillShade="F2"/>
          </w:tcPr>
          <w:p w14:paraId="498A7C66" w14:textId="77777777" w:rsidR="00205899" w:rsidRPr="00F00A18" w:rsidRDefault="00205899" w:rsidP="002B45C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929" w:type="dxa"/>
            <w:shd w:val="clear" w:color="auto" w:fill="F2F2F2" w:themeFill="background1" w:themeFillShade="F2"/>
          </w:tcPr>
          <w:p w14:paraId="60D32527" w14:textId="77777777" w:rsidR="00205899" w:rsidRPr="00F00A18" w:rsidRDefault="00205899" w:rsidP="002B45C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1F4529AE" w14:textId="77777777" w:rsidR="00205899" w:rsidRPr="00F00A18" w:rsidRDefault="00205899" w:rsidP="002B45C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2B45C2" w:rsidRPr="00F00A18" w14:paraId="668C4B14" w14:textId="77777777" w:rsidTr="002B45C2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C6A61B" w14:textId="4E7B8603" w:rsidR="002B45C2" w:rsidRDefault="002B45C2" w:rsidP="002B45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Period to be measured – </w:t>
            </w:r>
          </w:p>
          <w:p w14:paraId="6CEE53B6" w14:textId="3FDF5152" w:rsidR="002B45C2" w:rsidRPr="00F00A18" w:rsidRDefault="002B45C2" w:rsidP="002B45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 April 2021 to 30 September 2021</w:t>
            </w: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0E5CB0" w14:textId="19FC578C" w:rsidR="002B45C2" w:rsidRPr="00F00A18" w:rsidRDefault="002B45C2" w:rsidP="002B45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Target (DWAU) above the baseline = 915</w:t>
            </w:r>
            <w:r w:rsidR="00EC67A6">
              <w:rPr>
                <w:color w:val="auto"/>
              </w:rPr>
              <w:t xml:space="preserve">, Performance measurement = DWAUs for the period 1 April  2021 to 30 September 2021 </w:t>
            </w:r>
            <w:r w:rsidR="00EC67A6" w:rsidRPr="000D15C2">
              <w:rPr>
                <w:color w:val="auto"/>
                <w:u w:val="single"/>
              </w:rPr>
              <w:t>less</w:t>
            </w:r>
            <w:r w:rsidR="00EC67A6">
              <w:rPr>
                <w:color w:val="auto"/>
              </w:rPr>
              <w:t xml:space="preserve"> </w:t>
            </w:r>
            <w:r w:rsidR="00EC67A6" w:rsidRPr="000D15C2">
              <w:rPr>
                <w:color w:val="auto"/>
              </w:rPr>
              <w:t>DWAUs</w:t>
            </w:r>
            <w:r w:rsidR="00EC67A6">
              <w:rPr>
                <w:color w:val="auto"/>
              </w:rPr>
              <w:t xml:space="preserve"> for the period 1 April 2014 to 30 June 2014 and 1 July 2013 to 30 September 2013.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06913F" w14:textId="69C0FE36" w:rsidR="002B45C2" w:rsidRPr="00F00A18" w:rsidRDefault="002B45C2" w:rsidP="002B45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Pr="00F00A18">
              <w:rPr>
                <w:color w:val="auto"/>
              </w:rPr>
              <w:t>/</w:t>
            </w:r>
            <w:r>
              <w:rPr>
                <w:color w:val="auto"/>
              </w:rPr>
              <w:t>11/2021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FEF867" w14:textId="02429949" w:rsidR="002B45C2" w:rsidRPr="00F00A18" w:rsidRDefault="002B45C2" w:rsidP="002B45C2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r>
              <w:rPr>
                <w:color w:val="auto"/>
              </w:rPr>
              <w:t>483,111</w:t>
            </w:r>
          </w:p>
        </w:tc>
      </w:tr>
      <w:tr w:rsidR="002B45C2" w:rsidRPr="00F00A18" w14:paraId="0B5D1AE1" w14:textId="77777777" w:rsidTr="002B45C2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4465AFC" w14:textId="25CC1AB3" w:rsidR="002B45C2" w:rsidRDefault="002B45C2" w:rsidP="002B45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Period to be measured – </w:t>
            </w:r>
          </w:p>
          <w:p w14:paraId="2F2918EE" w14:textId="5A1D517C" w:rsidR="002B45C2" w:rsidRPr="00F00A18" w:rsidRDefault="002B45C2" w:rsidP="002B45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 October 2021 to 31 March 2022</w:t>
            </w: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AE340F" w14:textId="03086C0E" w:rsidR="002B45C2" w:rsidRPr="00F00A18" w:rsidRDefault="002B45C2" w:rsidP="002B45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Target (DWAU) above the baseline = 915</w:t>
            </w:r>
            <w:r w:rsidR="00EC67A6">
              <w:rPr>
                <w:color w:val="auto"/>
              </w:rPr>
              <w:t xml:space="preserve">, Performance measurement = DWAUs for the period 1 April 2021 to 31 March 2022 </w:t>
            </w:r>
            <w:r w:rsidR="00EC67A6" w:rsidRPr="000D15C2">
              <w:rPr>
                <w:color w:val="auto"/>
                <w:u w:val="single"/>
              </w:rPr>
              <w:t>less</w:t>
            </w:r>
            <w:r w:rsidR="00EC67A6">
              <w:rPr>
                <w:color w:val="auto"/>
              </w:rPr>
              <w:t xml:space="preserve"> DWAUs for the 2013-14 financial year.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40FF5DE" w14:textId="6DB6E635" w:rsidR="002B45C2" w:rsidRPr="00F00A18" w:rsidRDefault="002B45C2" w:rsidP="002B45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Pr="00F00A18">
              <w:rPr>
                <w:color w:val="auto"/>
              </w:rPr>
              <w:t>/</w:t>
            </w:r>
            <w:r>
              <w:rPr>
                <w:color w:val="auto"/>
              </w:rPr>
              <w:t>05/2022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583E5C" w14:textId="7081B8B9" w:rsidR="002B45C2" w:rsidRPr="00F00A18" w:rsidRDefault="002B45C2" w:rsidP="002B45C2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r>
              <w:rPr>
                <w:color w:val="auto"/>
              </w:rPr>
              <w:t>483,111</w:t>
            </w:r>
          </w:p>
        </w:tc>
      </w:tr>
      <w:tr w:rsidR="00A95A3B" w:rsidRPr="00F00A18" w14:paraId="740930AA" w14:textId="77777777" w:rsidTr="002B45C2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3034285" w14:textId="15031BCE" w:rsidR="00A95A3B" w:rsidRDefault="00A95A3B" w:rsidP="00A95A3B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Period to be measured – 1 April 2022 to 30 June 2022 – ‘Catch-up’ Period.  </w:t>
            </w: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4E6F8D" w14:textId="77777777" w:rsidR="00A95A3B" w:rsidRDefault="00A95A3B" w:rsidP="00A95A3B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Any unmet/rolled over target (DWAUs) above the baseline which were not delivered in the performance periods:</w:t>
            </w:r>
          </w:p>
          <w:p w14:paraId="631A3329" w14:textId="77777777" w:rsidR="00A95A3B" w:rsidRDefault="00A95A3B" w:rsidP="00A95A3B">
            <w:pPr>
              <w:pStyle w:val="Milestonetable"/>
              <w:numPr>
                <w:ilvl w:val="0"/>
                <w:numId w:val="5"/>
              </w:numPr>
              <w:rPr>
                <w:color w:val="auto"/>
              </w:rPr>
            </w:pPr>
            <w:r>
              <w:rPr>
                <w:color w:val="auto"/>
              </w:rPr>
              <w:t>1 April 2021 to 30 September 2021; and</w:t>
            </w:r>
          </w:p>
          <w:p w14:paraId="7F299BE9" w14:textId="77777777" w:rsidR="00A95A3B" w:rsidRDefault="00A95A3B" w:rsidP="00A95A3B">
            <w:pPr>
              <w:pStyle w:val="Milestonetable"/>
              <w:numPr>
                <w:ilvl w:val="0"/>
                <w:numId w:val="5"/>
              </w:numPr>
              <w:rPr>
                <w:color w:val="auto"/>
              </w:rPr>
            </w:pPr>
            <w:r>
              <w:rPr>
                <w:color w:val="auto"/>
              </w:rPr>
              <w:t>1 October 2021 to 31 March 2022.</w:t>
            </w:r>
          </w:p>
          <w:p w14:paraId="7F1B9C9D" w14:textId="7A4F28AF" w:rsidR="00A95A3B" w:rsidRDefault="00A95A3B" w:rsidP="00A95A3B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Target (DWAUs) above the baseline to be rolled over into ‘catch-up’ period must be specified in Report which is due on 10 May 2022.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542AFE" w14:textId="49D8C945" w:rsidR="00A95A3B" w:rsidRDefault="00A95A3B" w:rsidP="00A95A3B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10/08/2022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024B21" w14:textId="77777777" w:rsidR="00A95A3B" w:rsidRPr="00F00A18" w:rsidRDefault="00A95A3B" w:rsidP="00A95A3B">
            <w:pPr>
              <w:pStyle w:val="Milestonetable"/>
              <w:jc w:val="right"/>
              <w:rPr>
                <w:color w:val="auto"/>
              </w:rPr>
            </w:pPr>
          </w:p>
        </w:tc>
      </w:tr>
    </w:tbl>
    <w:p w14:paraId="0F3BBC57" w14:textId="77777777" w:rsidR="00205899" w:rsidRPr="00F00A18" w:rsidRDefault="00205899" w:rsidP="00205899"/>
    <w:p w14:paraId="01B51513" w14:textId="77777777" w:rsidR="00205899" w:rsidRDefault="00205899" w:rsidP="00205899">
      <w:pPr>
        <w:rPr>
          <w:lang w:val="en-GB"/>
        </w:rPr>
      </w:pPr>
      <w:r w:rsidRPr="00F00A18">
        <w:rPr>
          <w:lang w:val="en-GB"/>
        </w:rPr>
        <w:t xml:space="preserve">The </w:t>
      </w:r>
      <w:r w:rsidRPr="00F00A18">
        <w:rPr>
          <w:sz w:val="24"/>
          <w:szCs w:val="24"/>
        </w:rPr>
        <w:t>Parties</w:t>
      </w:r>
      <w:r w:rsidRPr="00F00A18">
        <w:rPr>
          <w:lang w:val="en-GB"/>
        </w:rPr>
        <w:t xml:space="preserve"> have confirmed their commitment to this schedule as follows:</w:t>
      </w:r>
    </w:p>
    <w:p w14:paraId="1AF6279C" w14:textId="77777777" w:rsidR="00205899" w:rsidRPr="00F00A18" w:rsidRDefault="00205899" w:rsidP="00205899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205899" w:rsidRPr="00F00A18" w14:paraId="38F9AB49" w14:textId="77777777" w:rsidTr="002B45C2">
        <w:trPr>
          <w:cantSplit/>
          <w:jc w:val="center"/>
        </w:trPr>
        <w:tc>
          <w:tcPr>
            <w:tcW w:w="4536" w:type="dxa"/>
          </w:tcPr>
          <w:p w14:paraId="705A5DDE" w14:textId="77777777" w:rsidR="00205899" w:rsidRPr="00F00A18" w:rsidRDefault="00205899" w:rsidP="002B45C2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Commonwealth of </w:t>
            </w:r>
            <w:smartTag w:uri="urn:schemas-microsoft-com:office:smarttags" w:element="place">
              <w:smartTag w:uri="urn:schemas-microsoft-com:office:smarttags" w:element="country-region">
                <w:r w:rsidRPr="00F00A18">
                  <w:rPr>
                    <w:color w:val="auto"/>
                  </w:rPr>
                  <w:t>Australia</w:t>
                </w:r>
              </w:smartTag>
            </w:smartTag>
            <w:r w:rsidRPr="00F00A18">
              <w:rPr>
                <w:color w:val="auto"/>
              </w:rPr>
              <w:t xml:space="preserve"> by</w:t>
            </w:r>
          </w:p>
          <w:p w14:paraId="55D00874" w14:textId="77777777" w:rsidR="00205899" w:rsidRPr="00F00A18" w:rsidRDefault="00205899" w:rsidP="002B45C2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28E13F41" w14:textId="46C9C5E4" w:rsidR="00205899" w:rsidRPr="00F00A18" w:rsidRDefault="00205899" w:rsidP="002B45C2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 xml:space="preserve">The Honourable </w:t>
            </w:r>
            <w:r w:rsidR="00D63949">
              <w:rPr>
                <w:rStyle w:val="Bold"/>
                <w:color w:val="auto"/>
              </w:rPr>
              <w:t>Greg Hunt</w:t>
            </w:r>
            <w:r w:rsidRPr="00F00A18">
              <w:rPr>
                <w:rStyle w:val="Bold"/>
                <w:color w:val="auto"/>
              </w:rPr>
              <w:t xml:space="preserve"> MP</w:t>
            </w:r>
          </w:p>
          <w:p w14:paraId="644476C7" w14:textId="06221B77" w:rsidR="00205899" w:rsidRDefault="00D63949" w:rsidP="002B45C2">
            <w:pPr>
              <w:pStyle w:val="Position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Minister for Health</w:t>
            </w:r>
          </w:p>
          <w:p w14:paraId="6584520C" w14:textId="204C8631" w:rsidR="00D63949" w:rsidRDefault="00D63949" w:rsidP="002B45C2">
            <w:pPr>
              <w:pStyle w:val="Position"/>
              <w:rPr>
                <w:color w:val="auto"/>
                <w:lang w:val="en-GB"/>
              </w:rPr>
            </w:pPr>
          </w:p>
          <w:p w14:paraId="32C4D048" w14:textId="77777777" w:rsidR="00D63949" w:rsidRPr="00F00A18" w:rsidRDefault="00D63949" w:rsidP="002B45C2">
            <w:pPr>
              <w:pStyle w:val="Position"/>
              <w:rPr>
                <w:color w:val="auto"/>
                <w:lang w:val="en-GB"/>
              </w:rPr>
            </w:pPr>
          </w:p>
          <w:p w14:paraId="318DAC27" w14:textId="77777777" w:rsidR="00205899" w:rsidRPr="00F00A18" w:rsidRDefault="00205899" w:rsidP="002B45C2">
            <w:pPr>
              <w:pStyle w:val="SingleParagraph"/>
              <w:tabs>
                <w:tab w:val="num" w:pos="1134"/>
              </w:tabs>
              <w:spacing w:after="240"/>
              <w:rPr>
                <w:b/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>[Day]  [Month]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23121150" w14:textId="77777777" w:rsidR="00205899" w:rsidRPr="00F00A18" w:rsidRDefault="00205899" w:rsidP="002B45C2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072EE5EF" w14:textId="77777777" w:rsidR="00205899" w:rsidRPr="00F00A18" w:rsidRDefault="00205899" w:rsidP="002B45C2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i w:val="0"/>
                <w:color w:val="auto"/>
              </w:rPr>
              <w:t xml:space="preserve"> </w:t>
            </w:r>
            <w:r w:rsidRPr="00F00A18">
              <w:rPr>
                <w:color w:val="auto"/>
              </w:rPr>
              <w:t>for and on behalf of the Australian Capital Territory by</w:t>
            </w:r>
          </w:p>
          <w:p w14:paraId="2D37BA52" w14:textId="77777777" w:rsidR="00205899" w:rsidRPr="00F00A18" w:rsidRDefault="00205899" w:rsidP="002B45C2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4DF3B3FB" w14:textId="139AF8E7" w:rsidR="00205899" w:rsidRPr="00D63949" w:rsidRDefault="00D63949" w:rsidP="002B45C2">
            <w:pPr>
              <w:pStyle w:val="SingleParagraph"/>
              <w:rPr>
                <w:rStyle w:val="Bold"/>
                <w:color w:val="auto"/>
                <w:sz w:val="22"/>
                <w:szCs w:val="22"/>
              </w:rPr>
            </w:pPr>
            <w:r w:rsidRPr="00D63949">
              <w:rPr>
                <w:rStyle w:val="Bold"/>
                <w:color w:val="auto"/>
                <w:sz w:val="22"/>
                <w:szCs w:val="22"/>
              </w:rPr>
              <w:t>The Honourable Rachel Stephen-Smith MLA</w:t>
            </w:r>
          </w:p>
          <w:p w14:paraId="194C7602" w14:textId="202E7010" w:rsidR="00205899" w:rsidRDefault="00205899" w:rsidP="002B45C2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>Minister for</w:t>
            </w:r>
            <w:r w:rsidR="00D63949">
              <w:rPr>
                <w:color w:val="auto"/>
                <w:lang w:val="en-GB"/>
              </w:rPr>
              <w:t xml:space="preserve"> Health</w:t>
            </w:r>
          </w:p>
          <w:p w14:paraId="308DDE92" w14:textId="4DA048D3" w:rsidR="00D63949" w:rsidRDefault="00D63949" w:rsidP="002B45C2">
            <w:pPr>
              <w:pStyle w:val="Position"/>
              <w:rPr>
                <w:color w:val="auto"/>
                <w:lang w:val="en-GB"/>
              </w:rPr>
            </w:pPr>
          </w:p>
          <w:p w14:paraId="1916B2ED" w14:textId="77777777" w:rsidR="00D63949" w:rsidRPr="00F00A18" w:rsidRDefault="00D63949" w:rsidP="002B45C2">
            <w:pPr>
              <w:pStyle w:val="Position"/>
              <w:rPr>
                <w:color w:val="auto"/>
                <w:lang w:val="en-GB"/>
              </w:rPr>
            </w:pPr>
          </w:p>
          <w:p w14:paraId="2557EBB1" w14:textId="77777777" w:rsidR="00205899" w:rsidRPr="00F00A18" w:rsidRDefault="00205899" w:rsidP="002B45C2">
            <w:pPr>
              <w:rPr>
                <w:rFonts w:ascii="Book Antiqua" w:hAnsi="Book Antiqua"/>
                <w:lang w:val="en-GB"/>
              </w:rPr>
            </w:pPr>
            <w:r w:rsidRPr="00F00A18">
              <w:rPr>
                <w:lang w:val="en-GB"/>
              </w:rPr>
              <w:t>[Day]  [Month]  [Year]</w:t>
            </w:r>
          </w:p>
        </w:tc>
      </w:tr>
    </w:tbl>
    <w:p w14:paraId="5D2CDC05" w14:textId="77777777" w:rsidR="00205899" w:rsidRPr="00F00A18" w:rsidRDefault="00205899" w:rsidP="00205899">
      <w:pPr>
        <w:rPr>
          <w:lang w:val="en-GB"/>
        </w:rPr>
      </w:pPr>
    </w:p>
    <w:p w14:paraId="1D01971E" w14:textId="77777777" w:rsidR="00205899" w:rsidRPr="00F00A18" w:rsidRDefault="00205899" w:rsidP="00205899">
      <w:pPr>
        <w:rPr>
          <w:lang w:val="en-GB"/>
        </w:rPr>
      </w:pPr>
    </w:p>
    <w:p w14:paraId="610F1192" w14:textId="1CAE341C" w:rsidR="00205899" w:rsidRPr="00F00A18" w:rsidRDefault="00205899" w:rsidP="00205899">
      <w:pPr>
        <w:rPr>
          <w:lang w:val="en-GB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7720"/>
        <w:gridCol w:w="1929"/>
        <w:gridCol w:w="1699"/>
      </w:tblGrid>
      <w:tr w:rsidR="00205899" w:rsidRPr="00F00A18" w14:paraId="218D1721" w14:textId="77777777" w:rsidTr="002B45C2">
        <w:tc>
          <w:tcPr>
            <w:tcW w:w="14550" w:type="dxa"/>
            <w:gridSpan w:val="4"/>
            <w:shd w:val="clear" w:color="auto" w:fill="DEEAF6" w:themeFill="accent1" w:themeFillTint="33"/>
          </w:tcPr>
          <w:p w14:paraId="1A21E64F" w14:textId="77777777" w:rsidR="00205899" w:rsidRPr="00F00A18" w:rsidRDefault="00205899" w:rsidP="002B45C2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2H: Northern Territory – Performance requirements, reporting and payment summary</w:t>
            </w:r>
          </w:p>
        </w:tc>
      </w:tr>
      <w:tr w:rsidR="00205899" w:rsidRPr="00F00A18" w14:paraId="70BAB9F9" w14:textId="77777777" w:rsidTr="002B45C2">
        <w:tc>
          <w:tcPr>
            <w:tcW w:w="3202" w:type="dxa"/>
            <w:shd w:val="clear" w:color="auto" w:fill="F2F2F2" w:themeFill="background1" w:themeFillShade="F2"/>
          </w:tcPr>
          <w:p w14:paraId="3CBD09D5" w14:textId="3B2775D6" w:rsidR="00205899" w:rsidRPr="00F00A18" w:rsidRDefault="00205899" w:rsidP="002B45C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</w:p>
        </w:tc>
        <w:tc>
          <w:tcPr>
            <w:tcW w:w="7720" w:type="dxa"/>
            <w:shd w:val="clear" w:color="auto" w:fill="F2F2F2" w:themeFill="background1" w:themeFillShade="F2"/>
          </w:tcPr>
          <w:p w14:paraId="3B2EF6BD" w14:textId="77777777" w:rsidR="00205899" w:rsidRPr="00F00A18" w:rsidRDefault="00205899" w:rsidP="002B45C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929" w:type="dxa"/>
            <w:shd w:val="clear" w:color="auto" w:fill="F2F2F2" w:themeFill="background1" w:themeFillShade="F2"/>
          </w:tcPr>
          <w:p w14:paraId="13BC79A5" w14:textId="77777777" w:rsidR="00205899" w:rsidRPr="00F00A18" w:rsidRDefault="00205899" w:rsidP="002B45C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40935F45" w14:textId="77777777" w:rsidR="00205899" w:rsidRPr="00F00A18" w:rsidRDefault="00205899" w:rsidP="002B45C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2B45C2" w:rsidRPr="00F00A18" w14:paraId="71AA5E68" w14:textId="77777777" w:rsidTr="002B45C2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FFA2E01" w14:textId="76558DAE" w:rsidR="002B45C2" w:rsidRDefault="002B45C2" w:rsidP="002B45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Period to be measured – </w:t>
            </w:r>
          </w:p>
          <w:p w14:paraId="467D727A" w14:textId="0BC3861A" w:rsidR="002B45C2" w:rsidRPr="00F00A18" w:rsidRDefault="002B45C2" w:rsidP="002B45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 April 2021 to 30 September 2021</w:t>
            </w: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9D973F" w14:textId="00B76463" w:rsidR="002B45C2" w:rsidRPr="00F00A18" w:rsidRDefault="002B45C2" w:rsidP="002B45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Target (DWAU) above the baseline = 751</w:t>
            </w:r>
            <w:r w:rsidR="00EC67A6">
              <w:rPr>
                <w:color w:val="auto"/>
              </w:rPr>
              <w:t xml:space="preserve">, Performance measurement = DWAUs for the period 1 April  2021 to 30 September 2021 </w:t>
            </w:r>
            <w:r w:rsidR="00EC67A6" w:rsidRPr="000D15C2">
              <w:rPr>
                <w:color w:val="auto"/>
                <w:u w:val="single"/>
              </w:rPr>
              <w:t>less</w:t>
            </w:r>
            <w:r w:rsidR="00EC67A6">
              <w:rPr>
                <w:color w:val="auto"/>
              </w:rPr>
              <w:t xml:space="preserve"> </w:t>
            </w:r>
            <w:r w:rsidR="00EC67A6" w:rsidRPr="000D15C2">
              <w:rPr>
                <w:color w:val="auto"/>
              </w:rPr>
              <w:t>DWAUs</w:t>
            </w:r>
            <w:r w:rsidR="00EC67A6">
              <w:rPr>
                <w:color w:val="auto"/>
              </w:rPr>
              <w:t xml:space="preserve"> for the period 1 April 2014 to 30 June 2014 and 1 July 2013 to 30 September 2013.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C03F6E" w14:textId="4ED34870" w:rsidR="002B45C2" w:rsidRPr="00F00A18" w:rsidRDefault="002B45C2" w:rsidP="002B45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Pr="00F00A18">
              <w:rPr>
                <w:color w:val="auto"/>
              </w:rPr>
              <w:t>/</w:t>
            </w:r>
            <w:r>
              <w:rPr>
                <w:color w:val="auto"/>
              </w:rPr>
              <w:t>11/2021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4E15E1" w14:textId="2F281F3F" w:rsidR="002B45C2" w:rsidRPr="00F00A18" w:rsidRDefault="002B45C2" w:rsidP="002B45C2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r>
              <w:rPr>
                <w:color w:val="auto"/>
              </w:rPr>
              <w:t>708,163</w:t>
            </w:r>
          </w:p>
        </w:tc>
      </w:tr>
      <w:tr w:rsidR="002B45C2" w:rsidRPr="00F00A18" w14:paraId="7EA4AC7D" w14:textId="77777777" w:rsidTr="002B45C2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B1AFCBD" w14:textId="7271C39B" w:rsidR="002B45C2" w:rsidRDefault="002B45C2" w:rsidP="002B45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Period to be measured – </w:t>
            </w:r>
          </w:p>
          <w:p w14:paraId="2FF4BDC8" w14:textId="355EBBCC" w:rsidR="002B45C2" w:rsidRPr="00F00A18" w:rsidRDefault="002B45C2" w:rsidP="002B45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 October 2021 to 31 March 2022</w:t>
            </w: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218130" w14:textId="7D7B6CC3" w:rsidR="002B45C2" w:rsidRPr="00F00A18" w:rsidRDefault="002B45C2" w:rsidP="002B45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Target (DWAU) above the baseline = 751</w:t>
            </w:r>
            <w:r w:rsidR="00EC67A6">
              <w:rPr>
                <w:color w:val="auto"/>
              </w:rPr>
              <w:t xml:space="preserve">, Performance measurement = DWAUs for the period 1 April 2021 to 31 March 2022 </w:t>
            </w:r>
            <w:r w:rsidR="00EC67A6" w:rsidRPr="000D15C2">
              <w:rPr>
                <w:color w:val="auto"/>
                <w:u w:val="single"/>
              </w:rPr>
              <w:t>less</w:t>
            </w:r>
            <w:r w:rsidR="00EC67A6">
              <w:rPr>
                <w:color w:val="auto"/>
              </w:rPr>
              <w:t xml:space="preserve"> DWAUs for the 2013-14 financial year.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65FEFB" w14:textId="03C89F07" w:rsidR="002B45C2" w:rsidRPr="00F00A18" w:rsidRDefault="002B45C2" w:rsidP="002B45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Pr="00F00A18">
              <w:rPr>
                <w:color w:val="auto"/>
              </w:rPr>
              <w:t>/</w:t>
            </w:r>
            <w:r>
              <w:rPr>
                <w:color w:val="auto"/>
              </w:rPr>
              <w:t>05/2022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F3B647" w14:textId="77B92D56" w:rsidR="002B45C2" w:rsidRPr="00F00A18" w:rsidRDefault="002B45C2" w:rsidP="002B45C2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r>
              <w:rPr>
                <w:color w:val="auto"/>
              </w:rPr>
              <w:t>708,163</w:t>
            </w:r>
            <w:r w:rsidRPr="00F00A18">
              <w:rPr>
                <w:color w:val="auto"/>
              </w:rPr>
              <w:t xml:space="preserve"> </w:t>
            </w:r>
          </w:p>
        </w:tc>
      </w:tr>
      <w:tr w:rsidR="00A95A3B" w:rsidRPr="00F00A18" w14:paraId="74FEF116" w14:textId="77777777" w:rsidTr="002B45C2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CCF739" w14:textId="1C53F71C" w:rsidR="00A95A3B" w:rsidRDefault="00A95A3B" w:rsidP="00A95A3B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Period to be measured – 1 April 2022 to 30 June 2022 – ‘Catch-up’ Period.  </w:t>
            </w: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3BA824" w14:textId="77777777" w:rsidR="00A95A3B" w:rsidRDefault="00A95A3B" w:rsidP="00A95A3B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Any unmet/rolled over target (DWAUs) above the baseline which were not delivered in the performance periods:</w:t>
            </w:r>
          </w:p>
          <w:p w14:paraId="77AE450A" w14:textId="77777777" w:rsidR="00A95A3B" w:rsidRDefault="00A95A3B" w:rsidP="00A95A3B">
            <w:pPr>
              <w:pStyle w:val="Milestonetable"/>
              <w:numPr>
                <w:ilvl w:val="0"/>
                <w:numId w:val="5"/>
              </w:numPr>
              <w:rPr>
                <w:color w:val="auto"/>
              </w:rPr>
            </w:pPr>
            <w:r>
              <w:rPr>
                <w:color w:val="auto"/>
              </w:rPr>
              <w:t>1 April 2021 to 30 September 2021; and</w:t>
            </w:r>
          </w:p>
          <w:p w14:paraId="739B9A46" w14:textId="77777777" w:rsidR="00A95A3B" w:rsidRDefault="00A95A3B" w:rsidP="00A95A3B">
            <w:pPr>
              <w:pStyle w:val="Milestonetable"/>
              <w:numPr>
                <w:ilvl w:val="0"/>
                <w:numId w:val="5"/>
              </w:numPr>
              <w:rPr>
                <w:color w:val="auto"/>
              </w:rPr>
            </w:pPr>
            <w:r>
              <w:rPr>
                <w:color w:val="auto"/>
              </w:rPr>
              <w:t>1 October 2021 to 31 March 2022.</w:t>
            </w:r>
          </w:p>
          <w:p w14:paraId="3C353C52" w14:textId="337A6332" w:rsidR="00A95A3B" w:rsidRDefault="00A95A3B" w:rsidP="00A95A3B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Target (DWAUs) above the baseline to be rolled over into ‘catch-up’ period must be specified in Report which is due on 10 May 2022.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57DDF1" w14:textId="793C4110" w:rsidR="00A95A3B" w:rsidRDefault="00A95A3B" w:rsidP="00A95A3B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10/08/2022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EA63AF" w14:textId="77777777" w:rsidR="00A95A3B" w:rsidRPr="00F00A18" w:rsidRDefault="00A95A3B" w:rsidP="00A95A3B">
            <w:pPr>
              <w:pStyle w:val="Milestonetable"/>
              <w:jc w:val="right"/>
              <w:rPr>
                <w:color w:val="auto"/>
              </w:rPr>
            </w:pPr>
          </w:p>
        </w:tc>
      </w:tr>
    </w:tbl>
    <w:p w14:paraId="67409C48" w14:textId="77777777" w:rsidR="00205899" w:rsidRPr="00F00A18" w:rsidRDefault="00205899" w:rsidP="00205899"/>
    <w:p w14:paraId="34B8711D" w14:textId="77777777" w:rsidR="00205899" w:rsidRDefault="00205899" w:rsidP="00205899">
      <w:pPr>
        <w:rPr>
          <w:lang w:val="en-GB"/>
        </w:rPr>
      </w:pPr>
      <w:r w:rsidRPr="00F00A18">
        <w:rPr>
          <w:lang w:val="en-GB"/>
        </w:rPr>
        <w:t xml:space="preserve">The </w:t>
      </w:r>
      <w:r w:rsidRPr="00F00A18">
        <w:rPr>
          <w:sz w:val="24"/>
          <w:szCs w:val="24"/>
        </w:rPr>
        <w:t>Parties</w:t>
      </w:r>
      <w:r w:rsidRPr="00F00A18">
        <w:rPr>
          <w:lang w:val="en-GB"/>
        </w:rPr>
        <w:t xml:space="preserve"> have confirmed their commitment to this schedule as follows:</w:t>
      </w:r>
    </w:p>
    <w:p w14:paraId="22D84226" w14:textId="77777777" w:rsidR="00205899" w:rsidRPr="00F00A18" w:rsidRDefault="00205899" w:rsidP="00205899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205899" w:rsidRPr="00F00A18" w14:paraId="35B51415" w14:textId="77777777" w:rsidTr="002B45C2">
        <w:trPr>
          <w:cantSplit/>
          <w:jc w:val="center"/>
        </w:trPr>
        <w:tc>
          <w:tcPr>
            <w:tcW w:w="4536" w:type="dxa"/>
          </w:tcPr>
          <w:p w14:paraId="5D6E72C3" w14:textId="77777777" w:rsidR="00205899" w:rsidRPr="00F00A18" w:rsidRDefault="00205899" w:rsidP="002B45C2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Commonwealth of </w:t>
            </w:r>
            <w:smartTag w:uri="urn:schemas-microsoft-com:office:smarttags" w:element="place">
              <w:smartTag w:uri="urn:schemas-microsoft-com:office:smarttags" w:element="country-region">
                <w:r w:rsidRPr="00F00A18">
                  <w:rPr>
                    <w:color w:val="auto"/>
                  </w:rPr>
                  <w:t>Australia</w:t>
                </w:r>
              </w:smartTag>
            </w:smartTag>
            <w:r w:rsidRPr="00F00A18">
              <w:rPr>
                <w:color w:val="auto"/>
              </w:rPr>
              <w:t xml:space="preserve"> by</w:t>
            </w:r>
          </w:p>
          <w:p w14:paraId="71357D33" w14:textId="77777777" w:rsidR="00205899" w:rsidRPr="00F00A18" w:rsidRDefault="00205899" w:rsidP="002B45C2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2C110FFB" w14:textId="54EEA5A6" w:rsidR="00205899" w:rsidRPr="00F00A18" w:rsidRDefault="00205899" w:rsidP="002B45C2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 xml:space="preserve">The Honourable </w:t>
            </w:r>
            <w:r w:rsidR="00D63949">
              <w:rPr>
                <w:rStyle w:val="Bold"/>
                <w:color w:val="auto"/>
              </w:rPr>
              <w:t>Greg Hunt</w:t>
            </w:r>
            <w:r w:rsidRPr="00F00A18">
              <w:rPr>
                <w:rStyle w:val="Bold"/>
                <w:color w:val="auto"/>
              </w:rPr>
              <w:t xml:space="preserve"> MP</w:t>
            </w:r>
          </w:p>
          <w:p w14:paraId="259ECCCD" w14:textId="387EB0D7" w:rsidR="00205899" w:rsidRDefault="00D63949" w:rsidP="002B45C2">
            <w:pPr>
              <w:pStyle w:val="Position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Minister for Health</w:t>
            </w:r>
          </w:p>
          <w:p w14:paraId="6F52F8A7" w14:textId="5D1A029F" w:rsidR="00D63949" w:rsidRDefault="00D63949" w:rsidP="002B45C2">
            <w:pPr>
              <w:pStyle w:val="Position"/>
              <w:rPr>
                <w:color w:val="auto"/>
                <w:lang w:val="en-GB"/>
              </w:rPr>
            </w:pPr>
          </w:p>
          <w:p w14:paraId="49E37397" w14:textId="77777777" w:rsidR="00D63949" w:rsidRPr="00F00A18" w:rsidRDefault="00D63949" w:rsidP="002B45C2">
            <w:pPr>
              <w:pStyle w:val="Position"/>
              <w:rPr>
                <w:color w:val="auto"/>
                <w:lang w:val="en-GB"/>
              </w:rPr>
            </w:pPr>
          </w:p>
          <w:p w14:paraId="5823AC4A" w14:textId="77777777" w:rsidR="00205899" w:rsidRPr="00F00A18" w:rsidRDefault="00205899" w:rsidP="002B45C2">
            <w:pPr>
              <w:pStyle w:val="SingleParagraph"/>
              <w:tabs>
                <w:tab w:val="num" w:pos="1134"/>
              </w:tabs>
              <w:spacing w:after="240"/>
              <w:rPr>
                <w:b/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>[Day]  [Month]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B956839" w14:textId="77777777" w:rsidR="00205899" w:rsidRPr="00F00A18" w:rsidRDefault="00205899" w:rsidP="002B45C2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5DCC4EA3" w14:textId="77777777" w:rsidR="00205899" w:rsidRPr="00F00A18" w:rsidRDefault="00205899" w:rsidP="002B45C2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i w:val="0"/>
                <w:color w:val="auto"/>
              </w:rPr>
              <w:t xml:space="preserve"> </w:t>
            </w:r>
            <w:r w:rsidRPr="00F00A18">
              <w:rPr>
                <w:color w:val="auto"/>
              </w:rPr>
              <w:t>for and on behalf of the Northern Territory by</w:t>
            </w:r>
          </w:p>
          <w:p w14:paraId="01F1ADD8" w14:textId="77777777" w:rsidR="00205899" w:rsidRPr="00F00A18" w:rsidRDefault="00205899" w:rsidP="002B45C2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2FA6D6CA" w14:textId="200794FA" w:rsidR="00205899" w:rsidRPr="00F00A18" w:rsidRDefault="00205899" w:rsidP="002B45C2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 xml:space="preserve">The Honourable </w:t>
            </w:r>
            <w:r w:rsidR="00D63949">
              <w:rPr>
                <w:rStyle w:val="Bold"/>
                <w:color w:val="auto"/>
              </w:rPr>
              <w:t xml:space="preserve">Natasha </w:t>
            </w:r>
            <w:proofErr w:type="spellStart"/>
            <w:r w:rsidR="00D63949">
              <w:rPr>
                <w:rStyle w:val="Bold"/>
                <w:color w:val="auto"/>
              </w:rPr>
              <w:t>Fyles</w:t>
            </w:r>
            <w:proofErr w:type="spellEnd"/>
            <w:r w:rsidR="00D63949">
              <w:rPr>
                <w:rStyle w:val="Bold"/>
                <w:color w:val="auto"/>
              </w:rPr>
              <w:t xml:space="preserve"> MLA</w:t>
            </w:r>
          </w:p>
          <w:p w14:paraId="2E8ADA61" w14:textId="65AC22AF" w:rsidR="00205899" w:rsidRDefault="00D63949" w:rsidP="002B45C2">
            <w:pPr>
              <w:pStyle w:val="Position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Minister for Health</w:t>
            </w:r>
          </w:p>
          <w:p w14:paraId="17BB72A9" w14:textId="0D2A8421" w:rsidR="00D63949" w:rsidRDefault="00D63949" w:rsidP="002B45C2">
            <w:pPr>
              <w:pStyle w:val="Position"/>
              <w:rPr>
                <w:color w:val="auto"/>
                <w:lang w:val="en-GB"/>
              </w:rPr>
            </w:pPr>
          </w:p>
          <w:p w14:paraId="331BAB73" w14:textId="77777777" w:rsidR="00D63949" w:rsidRPr="00F00A18" w:rsidRDefault="00D63949" w:rsidP="002B45C2">
            <w:pPr>
              <w:pStyle w:val="Position"/>
              <w:rPr>
                <w:color w:val="auto"/>
                <w:lang w:val="en-GB"/>
              </w:rPr>
            </w:pPr>
          </w:p>
          <w:p w14:paraId="1FE8814C" w14:textId="77777777" w:rsidR="00205899" w:rsidRPr="00F00A18" w:rsidRDefault="00205899" w:rsidP="002B45C2">
            <w:pPr>
              <w:rPr>
                <w:rFonts w:ascii="Book Antiqua" w:hAnsi="Book Antiqua"/>
                <w:lang w:val="en-GB"/>
              </w:rPr>
            </w:pPr>
            <w:r w:rsidRPr="00F00A18">
              <w:rPr>
                <w:lang w:val="en-GB"/>
              </w:rPr>
              <w:t>[Day]  [Month]  [Year]</w:t>
            </w:r>
          </w:p>
        </w:tc>
      </w:tr>
    </w:tbl>
    <w:p w14:paraId="7ED02A70" w14:textId="77777777" w:rsidR="00205899" w:rsidRPr="00F00A18" w:rsidRDefault="00205899" w:rsidP="00205899">
      <w:pPr>
        <w:rPr>
          <w:lang w:val="en-GB"/>
        </w:rPr>
        <w:sectPr w:rsidR="00205899" w:rsidRPr="00F00A18" w:rsidSect="002B45C2">
          <w:headerReference w:type="default" r:id="rId17"/>
          <w:headerReference w:type="first" r:id="rId18"/>
          <w:pgSz w:w="16838" w:h="11906" w:orient="landscape" w:code="9"/>
          <w:pgMar w:top="1134" w:right="1134" w:bottom="1134" w:left="1134" w:header="709" w:footer="709" w:gutter="0"/>
          <w:pgNumType w:chapStyle="9"/>
          <w:cols w:space="708"/>
          <w:titlePg/>
          <w:docGrid w:linePitch="360"/>
        </w:sectPr>
      </w:pPr>
    </w:p>
    <w:p w14:paraId="77D2F69C" w14:textId="1E4E5C5C" w:rsidR="00205899" w:rsidRDefault="00205899" w:rsidP="007F5E4D"/>
    <w:sectPr w:rsidR="00205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5910D" w14:textId="77777777" w:rsidR="00ED1E37" w:rsidRDefault="00ED1E37">
      <w:r>
        <w:separator/>
      </w:r>
    </w:p>
  </w:endnote>
  <w:endnote w:type="continuationSeparator" w:id="0">
    <w:p w14:paraId="4A6AD55A" w14:textId="77777777" w:rsidR="00ED1E37" w:rsidRDefault="00ED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DE331" w14:textId="77777777" w:rsidR="00CA6282" w:rsidRDefault="00CA6282">
    <w:pPr>
      <w:pStyle w:val="FooterEven"/>
    </w:pPr>
    <w:r>
      <w:t>Page D-2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278A2" w14:textId="77777777" w:rsidR="00CA6282" w:rsidRDefault="00CA6282" w:rsidP="002B45C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BD4B4" w14:textId="77777777" w:rsidR="00CA6282" w:rsidRPr="00BE249A" w:rsidRDefault="00ED1E37" w:rsidP="002B45C2">
    <w:pPr>
      <w:pStyle w:val="Footer"/>
      <w:jc w:val="right"/>
    </w:pPr>
    <w:sdt>
      <w:sdtPr>
        <w:id w:val="166610679"/>
        <w:docPartObj>
          <w:docPartGallery w:val="Page Numbers (Top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B42B5" w14:textId="77777777" w:rsidR="00ED1E37" w:rsidRDefault="00ED1E37">
      <w:r>
        <w:separator/>
      </w:r>
    </w:p>
  </w:footnote>
  <w:footnote w:type="continuationSeparator" w:id="0">
    <w:p w14:paraId="68F6E942" w14:textId="77777777" w:rsidR="00ED1E37" w:rsidRDefault="00ED1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D634E" w14:textId="77777777" w:rsidR="00CA6282" w:rsidRPr="003351A4" w:rsidRDefault="00CA6282" w:rsidP="002B4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72579" w14:textId="77777777" w:rsidR="00CA6282" w:rsidRDefault="00CA6282" w:rsidP="002B45C2">
    <w:pPr>
      <w:pStyle w:val="HeaderOdd"/>
      <w:tabs>
        <w:tab w:val="num" w:pos="1134"/>
      </w:tabs>
      <w:spacing w:after="120"/>
      <w:rPr>
        <w:color w:val="8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6B370" w14:textId="77777777" w:rsidR="00CA6282" w:rsidRPr="00BD75FF" w:rsidRDefault="00CA6282" w:rsidP="002B45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6AB4"/>
    <w:multiLevelType w:val="hybridMultilevel"/>
    <w:tmpl w:val="DD5E0EA4"/>
    <w:lvl w:ilvl="0" w:tplc="30189000"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0533B"/>
    <w:multiLevelType w:val="hybridMultilevel"/>
    <w:tmpl w:val="FC303FE0"/>
    <w:lvl w:ilvl="0" w:tplc="0CCEAEBC">
      <w:start w:val="107"/>
      <w:numFmt w:val="bullet"/>
      <w:lvlText w:val="-"/>
      <w:lvlJc w:val="left"/>
      <w:pPr>
        <w:ind w:left="249" w:hanging="360"/>
      </w:pPr>
      <w:rPr>
        <w:rFonts w:ascii="Corbel" w:eastAsiaTheme="minorHAnsi" w:hAnsi="Corbe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2" w15:restartNumberingAfterBreak="0">
    <w:nsid w:val="6A15666B"/>
    <w:multiLevelType w:val="hybridMultilevel"/>
    <w:tmpl w:val="472E1EA6"/>
    <w:lvl w:ilvl="0" w:tplc="192646DE">
      <w:start w:val="3"/>
      <w:numFmt w:val="bullet"/>
      <w:lvlText w:val="-"/>
      <w:lvlJc w:val="left"/>
      <w:pPr>
        <w:ind w:left="249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3" w15:restartNumberingAfterBreak="0">
    <w:nsid w:val="78854AAC"/>
    <w:multiLevelType w:val="multilevel"/>
    <w:tmpl w:val="1750A43A"/>
    <w:lvl w:ilvl="0">
      <w:start w:val="1"/>
      <w:numFmt w:val="decimal"/>
      <w:pStyle w:val="Paragraphnumbering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281"/>
        </w:tabs>
        <w:ind w:left="128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39"/>
        </w:tabs>
        <w:ind w:left="1639" w:hanging="3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78C91B60"/>
    <w:multiLevelType w:val="hybridMultilevel"/>
    <w:tmpl w:val="FB58FEB8"/>
    <w:lvl w:ilvl="0" w:tplc="10DC4C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99"/>
    <w:rsid w:val="00006EE2"/>
    <w:rsid w:val="000121DE"/>
    <w:rsid w:val="00043996"/>
    <w:rsid w:val="00090D41"/>
    <w:rsid w:val="000972FF"/>
    <w:rsid w:val="000D15C2"/>
    <w:rsid w:val="000E1B95"/>
    <w:rsid w:val="000E1F70"/>
    <w:rsid w:val="00103150"/>
    <w:rsid w:val="00150D34"/>
    <w:rsid w:val="001B61D3"/>
    <w:rsid w:val="001F2996"/>
    <w:rsid w:val="00200EA7"/>
    <w:rsid w:val="00205899"/>
    <w:rsid w:val="0023646F"/>
    <w:rsid w:val="00275AA8"/>
    <w:rsid w:val="00295333"/>
    <w:rsid w:val="002B45C2"/>
    <w:rsid w:val="002E31C8"/>
    <w:rsid w:val="002F069C"/>
    <w:rsid w:val="00307044"/>
    <w:rsid w:val="00314E22"/>
    <w:rsid w:val="00321540"/>
    <w:rsid w:val="00384A89"/>
    <w:rsid w:val="003E1AE7"/>
    <w:rsid w:val="004B493E"/>
    <w:rsid w:val="004D253A"/>
    <w:rsid w:val="004D6EB1"/>
    <w:rsid w:val="00526264"/>
    <w:rsid w:val="00544C00"/>
    <w:rsid w:val="005507D3"/>
    <w:rsid w:val="00551D3A"/>
    <w:rsid w:val="00565BB7"/>
    <w:rsid w:val="005A0F41"/>
    <w:rsid w:val="00635E50"/>
    <w:rsid w:val="00693FFC"/>
    <w:rsid w:val="00734CD2"/>
    <w:rsid w:val="0076179C"/>
    <w:rsid w:val="00761F29"/>
    <w:rsid w:val="007E6008"/>
    <w:rsid w:val="007F4609"/>
    <w:rsid w:val="007F5E4D"/>
    <w:rsid w:val="008168ED"/>
    <w:rsid w:val="008968A7"/>
    <w:rsid w:val="00911A92"/>
    <w:rsid w:val="009B25B4"/>
    <w:rsid w:val="009C3443"/>
    <w:rsid w:val="00A7101C"/>
    <w:rsid w:val="00A95A3B"/>
    <w:rsid w:val="00B07C2E"/>
    <w:rsid w:val="00B43218"/>
    <w:rsid w:val="00BA7A46"/>
    <w:rsid w:val="00BD3346"/>
    <w:rsid w:val="00C11723"/>
    <w:rsid w:val="00C2488A"/>
    <w:rsid w:val="00C9276B"/>
    <w:rsid w:val="00CA6282"/>
    <w:rsid w:val="00CE7152"/>
    <w:rsid w:val="00D43592"/>
    <w:rsid w:val="00D529CE"/>
    <w:rsid w:val="00D63949"/>
    <w:rsid w:val="00DA4908"/>
    <w:rsid w:val="00DE48C1"/>
    <w:rsid w:val="00E157E4"/>
    <w:rsid w:val="00E74D3A"/>
    <w:rsid w:val="00EC67A6"/>
    <w:rsid w:val="00ED1E37"/>
    <w:rsid w:val="00EE2CEB"/>
    <w:rsid w:val="00EF2590"/>
    <w:rsid w:val="00F25DBF"/>
    <w:rsid w:val="00F459C1"/>
    <w:rsid w:val="00F6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4E5AF3A"/>
  <w15:chartTrackingRefBased/>
  <w15:docId w15:val="{84297821-D749-4DA0-A5DF-30CDACDB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05899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58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589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2058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205899"/>
  </w:style>
  <w:style w:type="paragraph" w:styleId="Header">
    <w:name w:val="header"/>
    <w:basedOn w:val="Normal"/>
    <w:link w:val="HeaderChar"/>
    <w:uiPriority w:val="99"/>
    <w:unhideWhenUsed/>
    <w:rsid w:val="002058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89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58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899"/>
    <w:rPr>
      <w:lang w:val="en-US"/>
    </w:rPr>
  </w:style>
  <w:style w:type="paragraph" w:customStyle="1" w:styleId="SingleParagraph">
    <w:name w:val="Single Paragraph"/>
    <w:basedOn w:val="Normal"/>
    <w:rsid w:val="00205899"/>
    <w:pPr>
      <w:widowControl/>
      <w:spacing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Bold">
    <w:name w:val="Bold"/>
    <w:rsid w:val="00205899"/>
    <w:rPr>
      <w:b/>
    </w:rPr>
  </w:style>
  <w:style w:type="paragraph" w:customStyle="1" w:styleId="FooterEven">
    <w:name w:val="Footer Even"/>
    <w:basedOn w:val="Footer"/>
    <w:rsid w:val="00205899"/>
    <w:pPr>
      <w:widowControl/>
      <w:tabs>
        <w:tab w:val="clear" w:pos="4513"/>
        <w:tab w:val="clear" w:pos="9026"/>
      </w:tabs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customStyle="1" w:styleId="HeaderOdd">
    <w:name w:val="Header Odd"/>
    <w:basedOn w:val="Header"/>
    <w:rsid w:val="00205899"/>
    <w:pPr>
      <w:keepNext/>
      <w:widowControl/>
      <w:tabs>
        <w:tab w:val="clear" w:pos="4513"/>
        <w:tab w:val="clear" w:pos="9026"/>
      </w:tabs>
      <w:jc w:val="right"/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styleId="Subtitle">
    <w:name w:val="Subtitle"/>
    <w:basedOn w:val="Normal"/>
    <w:link w:val="SubtitleChar"/>
    <w:uiPriority w:val="11"/>
    <w:qFormat/>
    <w:rsid w:val="00205899"/>
    <w:pPr>
      <w:widowControl/>
      <w:spacing w:after="300"/>
    </w:pPr>
    <w:rPr>
      <w:rFonts w:ascii="Consolas" w:eastAsia="Times New Roman" w:hAnsi="Consolas" w:cs="Times New Roman"/>
      <w:b/>
      <w:caps/>
      <w:color w:val="C7823E"/>
      <w:spacing w:val="50"/>
      <w:sz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205899"/>
    <w:rPr>
      <w:rFonts w:ascii="Consolas" w:eastAsia="Times New Roman" w:hAnsi="Consolas" w:cs="Times New Roman"/>
      <w:b/>
      <w:caps/>
      <w:color w:val="C7823E"/>
      <w:spacing w:val="50"/>
      <w:sz w:val="24"/>
      <w:lang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205899"/>
    <w:pPr>
      <w:widowControl/>
    </w:pPr>
    <w:rPr>
      <w:rFonts w:ascii="Corbel" w:eastAsia="Times New Roman" w:hAnsi="Corbel" w:cs="Times New Roman"/>
      <w:color w:val="3D4B67"/>
      <w:sz w:val="40"/>
      <w:szCs w:val="40"/>
      <w:lang w:val="en-AU" w:eastAsia="ja-JP"/>
    </w:rPr>
  </w:style>
  <w:style w:type="character" w:customStyle="1" w:styleId="TitleChar">
    <w:name w:val="Title Char"/>
    <w:basedOn w:val="DefaultParagraphFont"/>
    <w:link w:val="Title"/>
    <w:uiPriority w:val="10"/>
    <w:rsid w:val="00205899"/>
    <w:rPr>
      <w:rFonts w:ascii="Corbel" w:eastAsia="Times New Roman" w:hAnsi="Corbel" w:cs="Times New Roman"/>
      <w:color w:val="3D4B67"/>
      <w:sz w:val="40"/>
      <w:szCs w:val="40"/>
      <w:lang w:eastAsia="ja-JP"/>
    </w:rPr>
  </w:style>
  <w:style w:type="paragraph" w:customStyle="1" w:styleId="Signed">
    <w:name w:val="Signed"/>
    <w:basedOn w:val="Normal"/>
    <w:rsid w:val="00205899"/>
    <w:pPr>
      <w:widowControl/>
      <w:spacing w:after="120"/>
      <w:jc w:val="both"/>
    </w:pPr>
    <w:rPr>
      <w:rFonts w:ascii="Book Antiqua" w:eastAsia="Times New Roman" w:hAnsi="Book Antiqua" w:cs="Times New Roman"/>
      <w:bCs/>
      <w:i/>
      <w:color w:val="000000"/>
      <w:szCs w:val="20"/>
      <w:lang w:val="en-AU" w:eastAsia="en-AU"/>
    </w:rPr>
  </w:style>
  <w:style w:type="paragraph" w:customStyle="1" w:styleId="Position">
    <w:name w:val="Position"/>
    <w:basedOn w:val="Normal"/>
    <w:rsid w:val="00205899"/>
    <w:pPr>
      <w:widowControl/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val="en-AU" w:eastAsia="en-AU"/>
    </w:rPr>
  </w:style>
  <w:style w:type="character" w:customStyle="1" w:styleId="SignedBold">
    <w:name w:val="SignedBold"/>
    <w:rsid w:val="00205899"/>
    <w:rPr>
      <w:b/>
      <w:i/>
    </w:rPr>
  </w:style>
  <w:style w:type="paragraph" w:customStyle="1" w:styleId="LineForSignature">
    <w:name w:val="LineForSignature"/>
    <w:basedOn w:val="Normal"/>
    <w:rsid w:val="00205899"/>
    <w:pPr>
      <w:widowControl/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paragraph" w:customStyle="1" w:styleId="Paragraphnumbering">
    <w:name w:val="Paragraph numbering"/>
    <w:basedOn w:val="Normal"/>
    <w:link w:val="ParagraphnumberingChar"/>
    <w:qFormat/>
    <w:rsid w:val="00205899"/>
    <w:pPr>
      <w:widowControl/>
      <w:numPr>
        <w:numId w:val="1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ParagraphnumberingChar">
    <w:name w:val="Paragraph numbering Char"/>
    <w:basedOn w:val="DefaultParagraphFont"/>
    <w:link w:val="Paragraphnumbering"/>
    <w:rsid w:val="00205899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Tableformat">
    <w:name w:val="Table format"/>
    <w:basedOn w:val="Heading2"/>
    <w:link w:val="TableformatChar"/>
    <w:qFormat/>
    <w:rsid w:val="00205899"/>
    <w:pPr>
      <w:keepNext w:val="0"/>
      <w:keepLines w:val="0"/>
      <w:widowControl/>
      <w:spacing w:before="80" w:after="80"/>
    </w:pPr>
    <w:rPr>
      <w:rFonts w:ascii="Corbel" w:eastAsia="Times New Roman" w:hAnsi="Corbel" w:cs="Arial"/>
      <w:iCs/>
      <w:lang w:eastAsia="en-AU"/>
    </w:rPr>
  </w:style>
  <w:style w:type="character" w:customStyle="1" w:styleId="TableformatChar">
    <w:name w:val="Table format Char"/>
    <w:basedOn w:val="Heading2Char"/>
    <w:link w:val="Tableformat"/>
    <w:rsid w:val="00205899"/>
    <w:rPr>
      <w:rFonts w:ascii="Corbel" w:eastAsia="Times New Roman" w:hAnsi="Corbel" w:cs="Arial"/>
      <w:iCs/>
      <w:color w:val="2E74B5" w:themeColor="accent1" w:themeShade="BF"/>
      <w:sz w:val="26"/>
      <w:szCs w:val="26"/>
      <w:lang w:val="en-US" w:eastAsia="en-AU"/>
    </w:rPr>
  </w:style>
  <w:style w:type="paragraph" w:customStyle="1" w:styleId="Milestonetable">
    <w:name w:val="Milestone table"/>
    <w:basedOn w:val="Tableformat"/>
    <w:link w:val="MilestonetableChar"/>
    <w:qFormat/>
    <w:rsid w:val="00205899"/>
    <w:pPr>
      <w:spacing w:before="60" w:after="60"/>
    </w:pPr>
    <w:rPr>
      <w:sz w:val="20"/>
      <w:szCs w:val="20"/>
    </w:rPr>
  </w:style>
  <w:style w:type="character" w:customStyle="1" w:styleId="MilestonetableChar">
    <w:name w:val="Milestone table Char"/>
    <w:basedOn w:val="TableformatChar"/>
    <w:link w:val="Milestonetable"/>
    <w:rsid w:val="00205899"/>
    <w:rPr>
      <w:rFonts w:ascii="Corbel" w:eastAsia="Times New Roman" w:hAnsi="Corbel" w:cs="Arial"/>
      <w:iCs/>
      <w:color w:val="2E74B5" w:themeColor="accent1" w:themeShade="BF"/>
      <w:sz w:val="20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58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08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CA628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63589-9cf9-4143-b1eb-fb0534803d38">
      <Value>2</Value>
    </TaxCatchAll>
    <IconOverlay xmlns="http://schemas.microsoft.com/sharepoint/v4" xsi:nil="true"/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_dlc_DocId xmlns="0f563589-9cf9-4143-b1eb-fb0534803d38">2021FG-64-102333</_dlc_DocId>
    <_dlc_DocIdUrl xmlns="0f563589-9cf9-4143-b1eb-fb0534803d38">
      <Url>http://tweb/sites/fg/csrd/_layouts/15/DocIdRedir.aspx?ID=2021FG-64-102333</Url>
      <Description>2021FG-64-102333</Description>
    </_dlc_DocIdUrl>
  </documentManagement>
</p:properties>
</file>

<file path=customXml/item2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43066" ma:contentTypeDescription=" " ma:contentTypeScope="" ma:versionID="e144461d771ddaf27234b48c39a8362b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5DF9AB-FDEE-49CE-A5AC-1BBAAE6CC6FC}">
  <ds:schemaRefs>
    <ds:schemaRef ds:uri="http://schemas.microsoft.com/office/2006/metadata/properties"/>
    <ds:schemaRef ds:uri="http://schemas.microsoft.com/office/infopath/2007/PartnerControls"/>
    <ds:schemaRef ds:uri="0f563589-9cf9-4143-b1eb-fb0534803d38"/>
    <ds:schemaRef ds:uri="http://schemas.microsoft.com/sharepoint/v4"/>
    <ds:schemaRef ds:uri="e544e5cc-ab70-42e1-849e-1a0f8bb1f4ef"/>
  </ds:schemaRefs>
</ds:datastoreItem>
</file>

<file path=customXml/itemProps2.xml><?xml version="1.0" encoding="utf-8"?>
<ds:datastoreItem xmlns:ds="http://schemas.openxmlformats.org/officeDocument/2006/customXml" ds:itemID="{E4471793-33BC-48EF-A6EA-18D7BBF08A6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06A3F56-1662-4776-BECF-01CD63D31FB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8E20741-A263-44E3-8F38-7BBA3C2A20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8188B5-A083-4F86-B372-B519ACF558A9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DF786B21-0536-4C63-9A88-28C84B9C2B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- Multilateral Schedule Template</vt:lpstr>
    </vt:vector>
  </TitlesOfParts>
  <Company>Department of the Prime Minister and Cabinet</Company>
  <LinksUpToDate>false</LinksUpToDate>
  <CharactersWithSpaces>15185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- Multilateral Schedule Template</dc:title>
  <dc:subject/>
  <dc:creator>VINCE, Karen</dc:creator>
  <cp:keywords/>
  <dc:description/>
  <cp:lastModifiedBy>Vince, Karen</cp:lastModifiedBy>
  <cp:revision>2</cp:revision>
  <cp:lastPrinted>2021-07-07T06:27:00Z</cp:lastPrinted>
  <dcterms:created xsi:type="dcterms:W3CDTF">2021-12-13T23:12:00Z</dcterms:created>
  <dcterms:modified xsi:type="dcterms:W3CDTF">2021-12-13T23:12:00Z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0x010100348D01E61E107C4DA4B97E380EA20D47005CDF45B49E80F24CAD80DFC012154DA9</vt:lpwstr>
  </property>
  <property fmtid="{D5CDD505-2E9C-101B-9397-08002B2CF9AE}" pid="3" name="TSYRecordClass">
    <vt:lpwstr>2;#TSY RA-8748 - Retain as national archives|243f2231-dbfc-4282-b24a-c9b768286bd0</vt:lpwstr>
  </property>
  <property fmtid="{D5CDD505-2E9C-101B-9397-08002B2CF9AE}" pid="4" name="_dlc_DocIdItemGuid">
    <vt:lpwstr>88fa93fe-b8b4-4b53-9f7d-2069452dacb5</vt:lpwstr>
  </property>
</Properties>
</file>