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016728" w:rsidR="00381B57" w:rsidP="005D4707" w:rsidRDefault="008D0F1C" w14:paraId="31E41D49" w14:textId="350DFD7A">
      <w:pPr>
        <w:pStyle w:val="Heading9"/>
        <w:jc w:val="right"/>
        <w:rPr>
          <w:rStyle w:val="ParagraphnumberingChar"/>
          <w:rFonts w:eastAsiaTheme="majorEastAsia"/>
          <w:i w:val="0"/>
          <w:sz w:val="28"/>
          <w:szCs w:val="28"/>
        </w:rPr>
      </w:pPr>
      <w:r w:rsidRPr="00016728">
        <w:rPr>
          <w:i w:val="0"/>
          <w:sz w:val="28"/>
          <w:szCs w:val="28"/>
        </w:rPr>
        <w:t>Project Plan</w:t>
      </w:r>
    </w:p>
    <w:p w:rsidRPr="00016728" w:rsidR="00F31564" w:rsidP="00704A68" w:rsidRDefault="00F31564" w14:paraId="6D318EA5" w14:textId="77777777">
      <w:pPr>
        <w:spacing w:after="0"/>
        <w:rPr>
          <w:rFonts w:ascii="Corbel" w:hAnsi="Corbel" w:eastAsia="Times New Roman" w:cs="Times New Roman"/>
          <w:color w:val="3D4B67"/>
          <w:sz w:val="40"/>
          <w:szCs w:val="40"/>
          <w:lang w:val="en-AU" w:eastAsia="ja-JP"/>
        </w:rPr>
      </w:pPr>
      <w:r w:rsidRPr="00016728">
        <w:rPr>
          <w:rFonts w:ascii="Corbel" w:hAnsi="Corbel" w:eastAsia="Times New Roman" w:cs="Times New Roman"/>
          <w:color w:val="3D4B67"/>
          <w:sz w:val="40"/>
          <w:szCs w:val="40"/>
          <w:lang w:val="en-AU" w:eastAsia="ja-JP"/>
        </w:rPr>
        <w:t>TAFE Centres of Excellence</w:t>
      </w:r>
    </w:p>
    <w:p w:rsidRPr="00016728" w:rsidR="00F31564" w:rsidP="00704A68" w:rsidRDefault="00F31564" w14:paraId="213A4F8C" w14:textId="77777777">
      <w:pPr>
        <w:spacing w:after="300"/>
        <w:rPr>
          <w:rFonts w:ascii="Consolas" w:hAnsi="Consolas" w:eastAsia="Times New Roman" w:cs="Times New Roman"/>
          <w:b/>
          <w:bCs/>
          <w:caps/>
          <w:color w:val="C7823E"/>
          <w:sz w:val="24"/>
          <w:szCs w:val="24"/>
          <w:lang w:val="en-AU" w:eastAsia="ja-JP"/>
        </w:rPr>
      </w:pPr>
      <w:r w:rsidRPr="00016728">
        <w:rPr>
          <w:rFonts w:ascii="Consolas" w:hAnsi="Consolas" w:eastAsia="Times New Roman" w:cs="Times New Roman"/>
          <w:b/>
          <w:bCs/>
          <w:caps/>
          <w:color w:val="C7823E"/>
          <w:sz w:val="24"/>
          <w:szCs w:val="24"/>
          <w:lang w:val="en-AU" w:eastAsia="ja-JP"/>
        </w:rPr>
        <w:t>FEDERATION FUNDING AGREEMENT – EDUCATION AND SKILLS</w:t>
      </w:r>
    </w:p>
    <w:tbl>
      <w:tblPr>
        <w:tblW w:w="9629" w:type="dxa"/>
        <w:tbl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single" w:color="4F81BD" w:sz="8" w:space="0"/>
          <w:insideV w:val="single" w:color="4F81BD" w:sz="8" w:space="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8079"/>
      </w:tblGrid>
      <w:tr w:rsidRPr="00016728" w:rsidR="00651C86" w:rsidTr="6FDE6CBE" w14:paraId="0FE65674" w14:textId="77777777">
        <w:trPr>
          <w:trHeight w:val="300"/>
        </w:trPr>
        <w:tc>
          <w:tcPr>
            <w:tcW w:w="9629" w:type="dxa"/>
            <w:gridSpan w:val="2"/>
            <w:shd w:val="clear" w:color="auto" w:fill="D9E2F3" w:themeFill="accent1" w:themeFillTint="33"/>
          </w:tcPr>
          <w:p w:rsidRPr="00016728" w:rsidR="00651C86" w:rsidP="008C4F47" w:rsidRDefault="00651C86" w14:paraId="226ECE20" w14:textId="6B065F76">
            <w:pPr>
              <w:pStyle w:val="Tableformat"/>
              <w:rPr>
                <w:b/>
                <w:color w:val="auto"/>
                <w:sz w:val="22"/>
                <w:szCs w:val="22"/>
              </w:rPr>
            </w:pPr>
            <w:r w:rsidRPr="00016728">
              <w:rPr>
                <w:b/>
                <w:color w:val="auto"/>
                <w:sz w:val="22"/>
                <w:szCs w:val="22"/>
              </w:rPr>
              <w:t>Table 1: Formalities and operation of schedule</w:t>
            </w:r>
          </w:p>
        </w:tc>
      </w:tr>
      <w:tr w:rsidRPr="00016728" w:rsidR="00651C86" w:rsidTr="6FDE6CBE" w14:paraId="5F2C6391" w14:textId="77777777">
        <w:trPr>
          <w:trHeight w:val="300"/>
        </w:trPr>
        <w:tc>
          <w:tcPr>
            <w:tcW w:w="1550" w:type="dxa"/>
          </w:tcPr>
          <w:p w:rsidRPr="00016728" w:rsidR="00651C86" w:rsidP="008C4F47" w:rsidRDefault="00651C86" w14:paraId="128F55CB" w14:textId="77777777">
            <w:pPr>
              <w:pStyle w:val="Tableformat"/>
              <w:rPr>
                <w:color w:val="auto"/>
                <w:sz w:val="22"/>
                <w:szCs w:val="22"/>
              </w:rPr>
            </w:pPr>
            <w:r w:rsidRPr="00016728">
              <w:rPr>
                <w:color w:val="auto"/>
                <w:sz w:val="22"/>
                <w:szCs w:val="22"/>
              </w:rPr>
              <w:t>Parties</w:t>
            </w:r>
          </w:p>
        </w:tc>
        <w:tc>
          <w:tcPr>
            <w:tcW w:w="8079" w:type="dxa"/>
          </w:tcPr>
          <w:p w:rsidRPr="00016728" w:rsidR="00651C86" w:rsidP="008C4F47" w:rsidRDefault="00651C86" w14:paraId="1FDB0252" w14:textId="77777777">
            <w:pPr>
              <w:pStyle w:val="Tableformat"/>
              <w:rPr>
                <w:color w:val="auto"/>
                <w:sz w:val="22"/>
                <w:szCs w:val="22"/>
              </w:rPr>
            </w:pPr>
            <w:r w:rsidRPr="00016728">
              <w:rPr>
                <w:color w:val="auto"/>
                <w:sz w:val="22"/>
                <w:szCs w:val="22"/>
              </w:rPr>
              <w:t>Commonwealth</w:t>
            </w:r>
          </w:p>
          <w:p w:rsidRPr="00016728" w:rsidR="00651C86" w:rsidP="06ACA488" w:rsidRDefault="00D84610" w14:paraId="2FF4D8C2" w14:textId="7335B223">
            <w:pPr>
              <w:pStyle w:val="Tableformat"/>
            </w:pPr>
            <w:r>
              <w:rPr>
                <w:color w:val="auto"/>
                <w:sz w:val="22"/>
                <w:szCs w:val="22"/>
              </w:rPr>
              <w:t>Australian Capital Territory</w:t>
            </w:r>
          </w:p>
        </w:tc>
      </w:tr>
      <w:tr w:rsidRPr="00016728" w:rsidR="008D0F1C" w:rsidTr="6FDE6CBE" w14:paraId="3A325728" w14:textId="77777777">
        <w:trPr>
          <w:trHeight w:val="300"/>
        </w:trPr>
        <w:tc>
          <w:tcPr>
            <w:tcW w:w="1550" w:type="dxa"/>
          </w:tcPr>
          <w:p w:rsidRPr="00016728" w:rsidR="008D0F1C" w:rsidP="008D0F1C" w:rsidRDefault="008D0F1C" w14:paraId="44F48A64" w14:textId="2A268765">
            <w:pPr>
              <w:pStyle w:val="Tableformat"/>
              <w:rPr>
                <w:color w:val="auto"/>
                <w:sz w:val="22"/>
                <w:szCs w:val="22"/>
              </w:rPr>
            </w:pPr>
            <w:r w:rsidRPr="00016728">
              <w:rPr>
                <w:rFonts w:eastAsia="Corbel" w:cs="Corbel"/>
                <w:color w:val="000000" w:themeColor="text1"/>
                <w:sz w:val="22"/>
                <w:szCs w:val="22"/>
                <w:lang w:val="en-AU"/>
              </w:rPr>
              <w:t>TAFE Centre of Excellence</w:t>
            </w:r>
          </w:p>
        </w:tc>
        <w:tc>
          <w:tcPr>
            <w:tcW w:w="8079" w:type="dxa"/>
          </w:tcPr>
          <w:p w:rsidRPr="00016728" w:rsidR="008D0F1C" w:rsidP="06ACA488" w:rsidRDefault="00222BBD" w14:paraId="746DFA90" w14:textId="477C4D97">
            <w:pPr>
              <w:pStyle w:val="Tableforma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Cyber Security Centre of Excellence</w:t>
            </w:r>
            <w:r w:rsidR="00EE5A71">
              <w:rPr>
                <w:color w:val="auto"/>
                <w:sz w:val="22"/>
                <w:szCs w:val="22"/>
              </w:rPr>
              <w:t xml:space="preserve"> (CS </w:t>
            </w:r>
            <w:proofErr w:type="spellStart"/>
            <w:r w:rsidR="00EE5A71">
              <w:rPr>
                <w:color w:val="auto"/>
                <w:sz w:val="22"/>
                <w:szCs w:val="22"/>
              </w:rPr>
              <w:t>CoE</w:t>
            </w:r>
            <w:proofErr w:type="spellEnd"/>
            <w:r w:rsidR="00EE5A71">
              <w:rPr>
                <w:color w:val="auto"/>
                <w:sz w:val="22"/>
                <w:szCs w:val="22"/>
              </w:rPr>
              <w:t>)</w:t>
            </w:r>
          </w:p>
        </w:tc>
      </w:tr>
      <w:tr w:rsidRPr="00016728" w:rsidR="008D0F1C" w:rsidTr="6FDE6CBE" w14:paraId="407CF665" w14:textId="77777777">
        <w:trPr>
          <w:trHeight w:val="300"/>
        </w:trPr>
        <w:tc>
          <w:tcPr>
            <w:tcW w:w="1550" w:type="dxa"/>
          </w:tcPr>
          <w:p w:rsidRPr="00016728" w:rsidR="008D0F1C" w:rsidP="008D0F1C" w:rsidRDefault="008D0F1C" w14:paraId="3846624A" w14:textId="02733985">
            <w:pPr>
              <w:pStyle w:val="Tableformat"/>
              <w:rPr>
                <w:color w:val="auto"/>
                <w:sz w:val="22"/>
                <w:szCs w:val="22"/>
              </w:rPr>
            </w:pPr>
            <w:r w:rsidRPr="00016728">
              <w:rPr>
                <w:rFonts w:eastAsia="Corbel" w:cs="Corbel"/>
                <w:color w:val="000000" w:themeColor="text1"/>
                <w:sz w:val="22"/>
                <w:szCs w:val="22"/>
                <w:lang w:val="en-AU"/>
              </w:rPr>
              <w:t>Duration</w:t>
            </w:r>
          </w:p>
        </w:tc>
        <w:tc>
          <w:tcPr>
            <w:tcW w:w="8079" w:type="dxa"/>
          </w:tcPr>
          <w:p w:rsidRPr="00016728" w:rsidR="008D0F1C" w:rsidP="008D0F1C" w:rsidRDefault="595003C6" w14:paraId="7F3572AB" w14:textId="2742E218">
            <w:pPr>
              <w:pStyle w:val="Tableformat"/>
              <w:rPr>
                <w:color w:val="auto"/>
                <w:sz w:val="22"/>
                <w:szCs w:val="22"/>
              </w:rPr>
            </w:pPr>
            <w:r w:rsidRPr="4FB6C897">
              <w:rPr>
                <w:color w:val="auto"/>
                <w:sz w:val="22"/>
                <w:szCs w:val="22"/>
              </w:rPr>
              <w:t xml:space="preserve">This </w:t>
            </w:r>
            <w:r w:rsidR="00267FCA">
              <w:rPr>
                <w:color w:val="auto"/>
                <w:sz w:val="22"/>
                <w:szCs w:val="22"/>
              </w:rPr>
              <w:t>Project Plan</w:t>
            </w:r>
            <w:r w:rsidRPr="4FB6C897" w:rsidR="00267FCA">
              <w:rPr>
                <w:color w:val="auto"/>
                <w:sz w:val="22"/>
                <w:szCs w:val="22"/>
              </w:rPr>
              <w:t xml:space="preserve"> </w:t>
            </w:r>
            <w:r w:rsidRPr="4FB6C897">
              <w:rPr>
                <w:color w:val="auto"/>
                <w:sz w:val="22"/>
                <w:szCs w:val="22"/>
              </w:rPr>
              <w:t>will expire on 31 December 2028 (in line with the</w:t>
            </w:r>
            <w:r w:rsidRPr="4FB6C897" w:rsidR="162152D8">
              <w:rPr>
                <w:color w:val="auto"/>
                <w:sz w:val="22"/>
                <w:szCs w:val="22"/>
              </w:rPr>
              <w:t xml:space="preserve"> National Skills Agreement</w:t>
            </w:r>
            <w:r w:rsidRPr="4FB6C897" w:rsidR="097D027A">
              <w:rPr>
                <w:color w:val="auto"/>
                <w:sz w:val="22"/>
                <w:szCs w:val="22"/>
              </w:rPr>
              <w:t xml:space="preserve"> [NSA]</w:t>
            </w:r>
            <w:r w:rsidRPr="4FB6C897">
              <w:rPr>
                <w:color w:val="auto"/>
                <w:sz w:val="22"/>
                <w:szCs w:val="22"/>
              </w:rPr>
              <w:t xml:space="preserve">), or on completion </w:t>
            </w:r>
            <w:r w:rsidRPr="4FB6C897" w:rsidR="68620DA0">
              <w:rPr>
                <w:rFonts w:eastAsia="Corbel" w:cs="Corbel"/>
                <w:color w:val="000000" w:themeColor="text1"/>
                <w:sz w:val="22"/>
                <w:szCs w:val="22"/>
              </w:rPr>
              <w:t>of all milestones in</w:t>
            </w:r>
            <w:r w:rsidRPr="4FB6C897" w:rsidR="00A6088D">
              <w:rPr>
                <w:rFonts w:eastAsia="Corbel" w:cs="Corbel"/>
                <w:color w:val="000000" w:themeColor="text1"/>
                <w:sz w:val="22"/>
                <w:szCs w:val="22"/>
              </w:rPr>
              <w:t xml:space="preserve"> Table </w:t>
            </w:r>
            <w:r w:rsidRPr="4FB6C897" w:rsidR="68620DA0">
              <w:rPr>
                <w:rFonts w:eastAsia="Corbel" w:cs="Corbel"/>
                <w:color w:val="000000" w:themeColor="text1"/>
                <w:sz w:val="22"/>
                <w:szCs w:val="22"/>
              </w:rPr>
              <w:t>2 below, including final performance reporting.</w:t>
            </w:r>
          </w:p>
        </w:tc>
      </w:tr>
      <w:tr w:rsidRPr="00016728" w:rsidR="008D0F1C" w:rsidTr="6FDE6CBE" w14:paraId="0621A214" w14:textId="77777777">
        <w:trPr>
          <w:trHeight w:val="300"/>
        </w:trPr>
        <w:tc>
          <w:tcPr>
            <w:tcW w:w="1550" w:type="dxa"/>
          </w:tcPr>
          <w:p w:rsidRPr="00016728" w:rsidR="008D0F1C" w:rsidP="008D0F1C" w:rsidRDefault="008D0F1C" w14:paraId="0E7C4826" w14:textId="3E543D42">
            <w:pPr>
              <w:pStyle w:val="Tableformat"/>
              <w:rPr>
                <w:color w:val="auto"/>
                <w:sz w:val="22"/>
                <w:szCs w:val="22"/>
              </w:rPr>
            </w:pPr>
            <w:r w:rsidRPr="00016728">
              <w:rPr>
                <w:rFonts w:eastAsia="Corbel" w:cs="Corbel"/>
                <w:color w:val="000000" w:themeColor="text1"/>
                <w:sz w:val="22"/>
                <w:szCs w:val="22"/>
                <w:lang w:val="en-AU"/>
              </w:rPr>
              <w:t>Purpose</w:t>
            </w:r>
          </w:p>
        </w:tc>
        <w:tc>
          <w:tcPr>
            <w:tcW w:w="8079" w:type="dxa"/>
          </w:tcPr>
          <w:p w:rsidRPr="00016728" w:rsidR="006C01E2" w:rsidP="006C01E2" w:rsidRDefault="330E5ED8" w14:paraId="0D19C40C" w14:textId="60F994AC">
            <w:pPr>
              <w:pStyle w:val="Tableformat"/>
              <w:rPr>
                <w:color w:val="auto"/>
                <w:sz w:val="22"/>
                <w:szCs w:val="22"/>
              </w:rPr>
            </w:pPr>
            <w:r w:rsidRPr="6FDE6CBE">
              <w:rPr>
                <w:color w:val="auto"/>
                <w:sz w:val="22"/>
                <w:szCs w:val="22"/>
              </w:rPr>
              <w:t xml:space="preserve">This </w:t>
            </w:r>
            <w:r w:rsidRPr="6FDE6CBE" w:rsidR="0F49B6B9">
              <w:rPr>
                <w:color w:val="auto"/>
                <w:sz w:val="22"/>
                <w:szCs w:val="22"/>
              </w:rPr>
              <w:t xml:space="preserve">Project Plan </w:t>
            </w:r>
            <w:r w:rsidRPr="6FDE6CBE">
              <w:rPr>
                <w:color w:val="auto"/>
                <w:sz w:val="22"/>
                <w:szCs w:val="22"/>
              </w:rPr>
              <w:t xml:space="preserve">will support the delivery of the </w:t>
            </w:r>
            <w:r w:rsidR="00492CBB">
              <w:rPr>
                <w:color w:val="auto"/>
                <w:sz w:val="22"/>
                <w:szCs w:val="22"/>
              </w:rPr>
              <w:t xml:space="preserve">CS </w:t>
            </w:r>
            <w:proofErr w:type="spellStart"/>
            <w:r w:rsidRPr="6FDE6CBE" w:rsidR="7235C3C2">
              <w:rPr>
                <w:color w:val="auto"/>
                <w:sz w:val="22"/>
                <w:szCs w:val="22"/>
              </w:rPr>
              <w:t>CoE</w:t>
            </w:r>
            <w:proofErr w:type="spellEnd"/>
            <w:r w:rsidRPr="6FDE6CBE" w:rsidR="0E4E9CC4">
              <w:rPr>
                <w:color w:val="auto"/>
                <w:sz w:val="22"/>
                <w:szCs w:val="22"/>
              </w:rPr>
              <w:t xml:space="preserve">. The </w:t>
            </w:r>
            <w:r w:rsidR="00492CBB">
              <w:rPr>
                <w:color w:val="auto"/>
                <w:sz w:val="22"/>
                <w:szCs w:val="22"/>
              </w:rPr>
              <w:t>CS</w:t>
            </w:r>
            <w:r w:rsidRPr="6FDE6CBE" w:rsidR="06284EA7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6FDE6CBE" w:rsidR="06284EA7">
              <w:rPr>
                <w:color w:val="auto"/>
                <w:sz w:val="22"/>
                <w:szCs w:val="22"/>
              </w:rPr>
              <w:t>CoE</w:t>
            </w:r>
            <w:proofErr w:type="spellEnd"/>
            <w:r w:rsidRPr="6FDE6CBE" w:rsidR="06284EA7">
              <w:rPr>
                <w:color w:val="auto"/>
                <w:sz w:val="22"/>
                <w:szCs w:val="22"/>
              </w:rPr>
              <w:t xml:space="preserve"> </w:t>
            </w:r>
            <w:r w:rsidRPr="6FDE6CBE">
              <w:rPr>
                <w:color w:val="auto"/>
                <w:sz w:val="22"/>
                <w:szCs w:val="22"/>
              </w:rPr>
              <w:t xml:space="preserve">is being established </w:t>
            </w:r>
            <w:r w:rsidRPr="6FDE6CBE" w:rsidR="5F16E08D">
              <w:rPr>
                <w:color w:val="auto"/>
                <w:sz w:val="22"/>
                <w:szCs w:val="22"/>
              </w:rPr>
              <w:t>under Part 6 of the NSA</w:t>
            </w:r>
            <w:r w:rsidRPr="6FDE6CBE">
              <w:rPr>
                <w:color w:val="auto"/>
                <w:sz w:val="22"/>
                <w:szCs w:val="22"/>
              </w:rPr>
              <w:t>.</w:t>
            </w:r>
          </w:p>
          <w:p w:rsidRPr="00016728" w:rsidR="008D0F1C" w:rsidP="006C01E2" w:rsidRDefault="67F18BE6" w14:paraId="50E89825" w14:textId="29FC6DB6">
            <w:pPr>
              <w:pStyle w:val="Tableformat"/>
              <w:rPr>
                <w:color w:val="auto"/>
                <w:sz w:val="22"/>
                <w:szCs w:val="22"/>
              </w:rPr>
            </w:pPr>
            <w:r w:rsidRPr="6FDE6CBE">
              <w:rPr>
                <w:rFonts w:eastAsia="Corbel" w:cs="Corbel"/>
                <w:color w:val="000000" w:themeColor="text1"/>
                <w:sz w:val="22"/>
                <w:szCs w:val="22"/>
                <w:lang w:val="en-AU"/>
              </w:rPr>
              <w:t xml:space="preserve">This Project Plan outlines the additional activities funding for the </w:t>
            </w:r>
            <w:r w:rsidR="002F7F92">
              <w:rPr>
                <w:rFonts w:eastAsia="Corbel" w:cs="Corbel"/>
                <w:color w:val="000000" w:themeColor="text1"/>
                <w:sz w:val="22"/>
                <w:szCs w:val="22"/>
                <w:lang w:val="en-AU"/>
              </w:rPr>
              <w:t>CS</w:t>
            </w:r>
            <w:r w:rsidRPr="6FDE6CBE" w:rsidR="06284EA7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6FDE6CBE" w:rsidR="06284EA7">
              <w:rPr>
                <w:color w:val="auto"/>
                <w:sz w:val="22"/>
                <w:szCs w:val="22"/>
              </w:rPr>
              <w:t>CoE</w:t>
            </w:r>
            <w:proofErr w:type="spellEnd"/>
            <w:r w:rsidRPr="6FDE6CBE" w:rsidR="06284EA7">
              <w:rPr>
                <w:rFonts w:eastAsia="Corbel" w:cs="Corbel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Pr="6FDE6CBE">
              <w:rPr>
                <w:rFonts w:eastAsia="Corbel" w:cs="Corbel"/>
                <w:color w:val="000000" w:themeColor="text1"/>
                <w:sz w:val="22"/>
                <w:szCs w:val="22"/>
                <w:lang w:val="en-AU"/>
              </w:rPr>
              <w:t xml:space="preserve">through the Turbocharging TAFE Centres of Excellence and Advancing Higher Apprenticeships (Turbocharging) measure. The Turbocharging measure was announced as part of </w:t>
            </w:r>
            <w:r w:rsidRPr="6FDE6CBE" w:rsidR="47D14DDE">
              <w:rPr>
                <w:rFonts w:eastAsia="Corbel" w:cs="Corbel"/>
                <w:color w:val="000000" w:themeColor="text1"/>
                <w:sz w:val="22"/>
                <w:szCs w:val="22"/>
                <w:lang w:val="en-AU"/>
              </w:rPr>
              <w:t xml:space="preserve">the </w:t>
            </w:r>
            <w:r w:rsidRPr="6FDE6CBE">
              <w:rPr>
                <w:rFonts w:eastAsia="Corbel" w:cs="Corbel"/>
                <w:i/>
                <w:color w:val="000000" w:themeColor="text1"/>
                <w:sz w:val="22"/>
                <w:szCs w:val="22"/>
                <w:lang w:val="en-AU"/>
              </w:rPr>
              <w:t>Working Future: The Australian Government’s White Paper on Jobs and Opportunities</w:t>
            </w:r>
            <w:r w:rsidRPr="6FDE6CBE">
              <w:rPr>
                <w:rFonts w:eastAsia="Corbel" w:cs="Corbel"/>
                <w:color w:val="000000" w:themeColor="text1"/>
                <w:sz w:val="22"/>
                <w:szCs w:val="22"/>
                <w:lang w:val="en-AU"/>
              </w:rPr>
              <w:t xml:space="preserve">. The purpose of this additional funding is to fast-track the establishment of the </w:t>
            </w:r>
            <w:r w:rsidR="002F7F92">
              <w:rPr>
                <w:rFonts w:eastAsia="Corbel" w:cs="Corbel"/>
                <w:color w:val="000000" w:themeColor="text1"/>
                <w:sz w:val="22"/>
                <w:szCs w:val="22"/>
                <w:lang w:val="en-AU"/>
              </w:rPr>
              <w:t>CS</w:t>
            </w:r>
            <w:r w:rsidRPr="6FDE6CBE" w:rsidR="06284EA7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6FDE6CBE" w:rsidR="06284EA7">
              <w:rPr>
                <w:color w:val="auto"/>
                <w:sz w:val="22"/>
                <w:szCs w:val="22"/>
              </w:rPr>
              <w:t>CoE</w:t>
            </w:r>
            <w:proofErr w:type="spellEnd"/>
            <w:r w:rsidRPr="6FDE6CBE" w:rsidR="06284EA7">
              <w:rPr>
                <w:color w:val="auto"/>
                <w:sz w:val="22"/>
                <w:szCs w:val="22"/>
              </w:rPr>
              <w:t xml:space="preserve"> </w:t>
            </w:r>
            <w:r w:rsidRPr="6FDE6CBE">
              <w:rPr>
                <w:rFonts w:eastAsia="Corbel" w:cs="Corbel"/>
                <w:color w:val="000000" w:themeColor="text1"/>
                <w:sz w:val="22"/>
                <w:szCs w:val="22"/>
                <w:lang w:val="en-AU"/>
              </w:rPr>
              <w:t>and to support work to expand the use of higher apprenticeship pathways.</w:t>
            </w:r>
          </w:p>
        </w:tc>
      </w:tr>
      <w:tr w:rsidRPr="00016728" w:rsidR="00651C86" w:rsidTr="6FDE6CBE" w14:paraId="30135B2D" w14:textId="77777777">
        <w:trPr>
          <w:trHeight w:val="3288"/>
        </w:trPr>
        <w:tc>
          <w:tcPr>
            <w:tcW w:w="1550" w:type="dxa"/>
          </w:tcPr>
          <w:p w:rsidRPr="00016728" w:rsidR="00651C86" w:rsidP="008C4F47" w:rsidRDefault="00651C86" w14:paraId="1505464E" w14:textId="77777777">
            <w:pPr>
              <w:pStyle w:val="Tableformat"/>
              <w:rPr>
                <w:color w:val="auto"/>
                <w:sz w:val="22"/>
                <w:szCs w:val="22"/>
              </w:rPr>
            </w:pPr>
            <w:r w:rsidRPr="00016728">
              <w:rPr>
                <w:color w:val="auto"/>
                <w:sz w:val="22"/>
                <w:szCs w:val="22"/>
              </w:rPr>
              <w:t>Estimated financial contributions</w:t>
            </w:r>
          </w:p>
        </w:tc>
        <w:tc>
          <w:tcPr>
            <w:tcW w:w="8079" w:type="dxa"/>
          </w:tcPr>
          <w:p w:rsidRPr="007B705F" w:rsidR="00651C86" w:rsidP="008C4F47" w:rsidRDefault="00F72869" w14:paraId="618ED47F" w14:textId="491A366E">
            <w:pPr>
              <w:pStyle w:val="Tableformat"/>
              <w:rPr>
                <w:color w:val="auto"/>
                <w:sz w:val="22"/>
                <w:szCs w:val="22"/>
              </w:rPr>
            </w:pPr>
            <w:r w:rsidRPr="007B705F">
              <w:rPr>
                <w:noProof/>
                <w:color w:val="auto"/>
                <w:lang w:val="en-AU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62CC1904" wp14:editId="760B776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521335</wp:posOffset>
                      </wp:positionV>
                      <wp:extent cx="5133340" cy="1485900"/>
                      <wp:effectExtent l="0" t="0" r="0" b="0"/>
                      <wp:wrapSquare wrapText="bothSides"/>
                      <wp:docPr id="4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334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107"/>
                                    <w:gridCol w:w="130"/>
                                    <w:gridCol w:w="862"/>
                                    <w:gridCol w:w="42"/>
                                    <w:gridCol w:w="904"/>
                                    <w:gridCol w:w="46"/>
                                    <w:gridCol w:w="993"/>
                                    <w:gridCol w:w="698"/>
                                  </w:tblGrid>
                                  <w:tr w:rsidRPr="00101AB3" w:rsidR="007451A5" w:rsidTr="00BE2FFC" w14:paraId="505C2CBE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107" w:type="dxa"/>
                                        <w:tcBorders>
                                          <w:top w:val="single" w:color="000080" w:sz="4" w:space="0"/>
                                          <w:bottom w:val="single" w:color="000080" w:sz="4" w:space="0"/>
                                        </w:tcBorders>
                                      </w:tcPr>
                                      <w:p w:rsidR="007451A5" w:rsidP="00704A68" w:rsidRDefault="007451A5" w14:paraId="695045F5" w14:textId="77777777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ind w:left="-111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Table 1</w:t>
                                        </w:r>
                                      </w:p>
                                      <w:p w:rsidRPr="005D39DD" w:rsidR="007451A5" w:rsidP="00704A68" w:rsidRDefault="007451A5" w14:paraId="4798B70C" w14:textId="77777777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ind w:left="-111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5D39DD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($ million)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gridSpan w:val="2"/>
                                        <w:tcBorders>
                                          <w:top w:val="single" w:color="000080" w:sz="4" w:space="0"/>
                                          <w:bottom w:val="single" w:color="000080" w:sz="4" w:space="0"/>
                                        </w:tcBorders>
                                      </w:tcPr>
                                      <w:p w:rsidR="007451A5" w:rsidP="00704A68" w:rsidRDefault="007451A5" w14:paraId="48B3288B" w14:textId="77777777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  <w:p w:rsidRPr="005D39DD" w:rsidR="007451A5" w:rsidP="00704A68" w:rsidRDefault="007451A5" w14:paraId="1C272687" w14:textId="613735E5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202</w:t>
                                        </w:r>
                                        <w:r w:rsidR="000D7010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5</w:t>
                                        </w:r>
                                        <w:r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-2</w:t>
                                        </w:r>
                                        <w:r w:rsidR="000D7010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gridSpan w:val="3"/>
                                        <w:tcBorders>
                                          <w:top w:val="single" w:color="000080" w:sz="4" w:space="0"/>
                                          <w:bottom w:val="single" w:color="000080" w:sz="4" w:space="0"/>
                                        </w:tcBorders>
                                      </w:tcPr>
                                      <w:p w:rsidR="007451A5" w:rsidP="00704A68" w:rsidRDefault="007451A5" w14:paraId="24FDCE34" w14:textId="77777777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  <w:p w:rsidRPr="005D39DD" w:rsidR="007451A5" w:rsidP="00704A68" w:rsidRDefault="007451A5" w14:paraId="37DC6D78" w14:textId="67FC09FC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202</w:t>
                                        </w:r>
                                        <w:r w:rsidR="000D7010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6</w:t>
                                        </w:r>
                                        <w:r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-2</w:t>
                                        </w:r>
                                        <w:r w:rsidR="000D7010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single" w:color="000080" w:sz="4" w:space="0"/>
                                          <w:bottom w:val="single" w:color="000080" w:sz="4" w:space="0"/>
                                        </w:tcBorders>
                                      </w:tcPr>
                                      <w:p w:rsidR="007451A5" w:rsidP="00704A68" w:rsidRDefault="007451A5" w14:paraId="677A5CD3" w14:textId="77777777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  <w:p w:rsidR="007451A5" w:rsidP="00362670" w:rsidRDefault="007451A5" w14:paraId="046A99FC" w14:textId="4E32F037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ind w:right="28" w:hanging="103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202</w:t>
                                        </w:r>
                                        <w:r w:rsidR="000D7010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7</w:t>
                                        </w:r>
                                        <w:r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-2</w:t>
                                        </w:r>
                                        <w:r w:rsidR="000D7010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98" w:type="dxa"/>
                                        <w:tcBorders>
                                          <w:top w:val="single" w:color="000080" w:sz="4" w:space="0"/>
                                          <w:bottom w:val="single" w:color="000080" w:sz="4" w:space="0"/>
                                        </w:tcBorders>
                                      </w:tcPr>
                                      <w:p w:rsidR="007451A5" w:rsidP="00704A68" w:rsidRDefault="007451A5" w14:paraId="66DBB48F" w14:textId="1E3F7B51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  <w:p w:rsidRPr="005D39DD" w:rsidR="007451A5" w:rsidP="00704A68" w:rsidRDefault="007451A5" w14:paraId="15AAB130" w14:textId="77777777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5D39DD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Total</w:t>
                                        </w:r>
                                      </w:p>
                                    </w:tc>
                                  </w:tr>
                                  <w:tr w:rsidRPr="00101AB3" w:rsidR="007451A5" w:rsidTr="00BE2FFC" w14:paraId="6173A88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107" w:type="dxa"/>
                                        <w:tcBorders>
                                          <w:top w:val="single" w:color="000080" w:sz="4" w:space="0"/>
                                        </w:tcBorders>
                                      </w:tcPr>
                                      <w:p w:rsidRPr="007B705F" w:rsidR="007451A5" w:rsidP="00704A68" w:rsidRDefault="007451A5" w14:paraId="7B2D589A" w14:textId="77777777">
                                        <w:pPr>
                                          <w:keepNext/>
                                          <w:keepLines/>
                                          <w:spacing w:before="60" w:after="60"/>
                                          <w:ind w:left="-111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7B705F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Estimated total budget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gridSpan w:val="2"/>
                                        <w:tcBorders>
                                          <w:top w:val="single" w:color="000080" w:sz="4" w:space="0"/>
                                        </w:tcBorders>
                                      </w:tcPr>
                                      <w:p w:rsidRPr="007B705F" w:rsidR="007451A5" w:rsidP="00704A68" w:rsidRDefault="009A230A" w14:paraId="15ACF526" w14:textId="74345212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7B705F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0.</w:t>
                                        </w:r>
                                        <w:r w:rsidRPr="007B705F" w:rsidR="00F640D9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16</w:t>
                                        </w:r>
                                        <w:r w:rsidRPr="007B705F" w:rsidR="00C55283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gridSpan w:val="3"/>
                                        <w:tcBorders>
                                          <w:top w:val="single" w:color="000080" w:sz="4" w:space="0"/>
                                        </w:tcBorders>
                                      </w:tcPr>
                                      <w:p w:rsidRPr="007B705F" w:rsidR="007451A5" w:rsidP="00704A68" w:rsidRDefault="00C55283" w14:paraId="2745672E" w14:textId="4C633CF6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7B705F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0.</w:t>
                                        </w:r>
                                        <w:r w:rsidRPr="007B705F" w:rsidR="00D67917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180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single" w:color="000080" w:sz="4" w:space="0"/>
                                        </w:tcBorders>
                                      </w:tcPr>
                                      <w:p w:rsidRPr="007B705F" w:rsidR="007451A5" w:rsidP="00704A68" w:rsidRDefault="00C55283" w14:paraId="5FED082D" w14:textId="3CBAEA5C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7B705F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0.</w:t>
                                        </w:r>
                                        <w:r w:rsidRPr="007B705F" w:rsidR="00EF787B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1</w:t>
                                        </w:r>
                                        <w:r w:rsidRPr="007B705F" w:rsidR="00631B6B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0</w:t>
                                        </w:r>
                                        <w:r w:rsidRPr="007B705F" w:rsidR="00AD3708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98" w:type="dxa"/>
                                        <w:tcBorders>
                                          <w:top w:val="single" w:color="000080" w:sz="4" w:space="0"/>
                                        </w:tcBorders>
                                      </w:tcPr>
                                      <w:p w:rsidRPr="007B705F" w:rsidR="007451A5" w:rsidP="00704A68" w:rsidRDefault="00C55283" w14:paraId="18ADDFE9" w14:textId="4DAC9F4B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7B705F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0.</w:t>
                                        </w:r>
                                        <w:r w:rsidRPr="007B705F" w:rsidR="00D67917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449</w:t>
                                        </w:r>
                                      </w:p>
                                    </w:tc>
                                  </w:tr>
                                  <w:tr w:rsidRPr="00101AB3" w:rsidR="007451A5" w:rsidTr="00BE2FFC" w14:paraId="78691EE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107" w:type="dxa"/>
                                      </w:tcPr>
                                      <w:p w:rsidRPr="007B705F" w:rsidR="007451A5" w:rsidP="00993C42" w:rsidRDefault="007451A5" w14:paraId="2D158722" w14:textId="7D7F6BC3">
                                        <w:pPr>
                                          <w:keepNext/>
                                          <w:keepLines/>
                                          <w:spacing w:before="60" w:after="60"/>
                                          <w:ind w:left="-111"/>
                                          <w:rPr>
                                            <w:i/>
                                            <w:iCs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7B705F">
                                          <w:rPr>
                                            <w:i/>
                                            <w:iCs/>
                                            <w:sz w:val="21"/>
                                            <w:szCs w:val="21"/>
                                          </w:rPr>
                                          <w:t xml:space="preserve">  Less estimated National Partnership Payments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gridSpan w:val="2"/>
                                      </w:tcPr>
                                      <w:p w:rsidRPr="007B705F" w:rsidR="007451A5" w:rsidP="00993C42" w:rsidRDefault="009A230A" w14:paraId="2DEDE464" w14:textId="2414B2BC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Cs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7B705F">
                                          <w:rPr>
                                            <w:bCs/>
                                            <w:sz w:val="21"/>
                                            <w:szCs w:val="21"/>
                                          </w:rPr>
                                          <w:t>0.</w:t>
                                        </w:r>
                                        <w:r w:rsidRPr="007B705F" w:rsidR="00F640D9">
                                          <w:rPr>
                                            <w:bCs/>
                                            <w:sz w:val="21"/>
                                            <w:szCs w:val="21"/>
                                          </w:rPr>
                                          <w:t>160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gridSpan w:val="3"/>
                                      </w:tcPr>
                                      <w:p w:rsidRPr="007B705F" w:rsidR="007451A5" w:rsidP="00993C42" w:rsidRDefault="00C55283" w14:paraId="1A5F9D48" w14:textId="2FB54DD4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7B705F"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</w:t>
                                        </w:r>
                                        <w:r w:rsidRPr="007B705F" w:rsidR="006904DE">
                                          <w:rPr>
                                            <w:sz w:val="21"/>
                                            <w:szCs w:val="21"/>
                                          </w:rPr>
                                          <w:t>180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</w:tcPr>
                                      <w:p w:rsidRPr="007B705F" w:rsidR="007451A5" w:rsidP="00993C42" w:rsidRDefault="00C55283" w14:paraId="1D937486" w14:textId="4EA488A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7B705F"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</w:t>
                                        </w:r>
                                        <w:r w:rsidRPr="007B705F" w:rsidR="00AD3708">
                                          <w:rPr>
                                            <w:sz w:val="21"/>
                                            <w:szCs w:val="21"/>
                                          </w:rPr>
                                          <w:t>1</w:t>
                                        </w:r>
                                        <w:r w:rsidRPr="007B705F" w:rsidR="00631B6B">
                                          <w:rPr>
                                            <w:sz w:val="21"/>
                                            <w:szCs w:val="21"/>
                                          </w:rPr>
                                          <w:t>0</w:t>
                                        </w:r>
                                        <w:r w:rsidRPr="007B705F" w:rsidR="00AD3708">
                                          <w:rPr>
                                            <w:sz w:val="21"/>
                                            <w:szCs w:val="21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98" w:type="dxa"/>
                                      </w:tcPr>
                                      <w:p w:rsidRPr="007B705F" w:rsidR="007451A5" w:rsidP="00993C42" w:rsidRDefault="00C55283" w14:paraId="14B4D557" w14:textId="5BE6E087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7B705F"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</w:t>
                                        </w:r>
                                        <w:r w:rsidRPr="007B705F" w:rsidR="00D67917">
                                          <w:rPr>
                                            <w:sz w:val="21"/>
                                            <w:szCs w:val="21"/>
                                          </w:rPr>
                                          <w:t>449</w:t>
                                        </w:r>
                                      </w:p>
                                    </w:tc>
                                  </w:tr>
                                  <w:tr w:rsidRPr="00101AB3" w:rsidR="000B60E1" w14:paraId="3E4B187C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107" w:type="dxa"/>
                                        <w:tcBorders>
                                          <w:bottom w:val="single" w:color="000080" w:sz="4" w:space="0"/>
                                        </w:tcBorders>
                                      </w:tcPr>
                                      <w:p w:rsidRPr="007B705F" w:rsidR="000B60E1" w:rsidP="000B60E1" w:rsidRDefault="000B60E1" w14:paraId="4832EB5C" w14:textId="4F76162C">
                                        <w:pPr>
                                          <w:keepNext/>
                                          <w:keepLines/>
                                          <w:spacing w:before="60" w:after="60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7B705F">
                                          <w:rPr>
                                            <w:sz w:val="21"/>
                                            <w:szCs w:val="21"/>
                                          </w:rPr>
                                          <w:t>Balance of non-Commonwealth contributions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gridSpan w:val="2"/>
                                        <w:tcBorders>
                                          <w:bottom w:val="single" w:color="000080" w:sz="4" w:space="0"/>
                                        </w:tcBorders>
                                      </w:tcPr>
                                      <w:p w:rsidRPr="007B705F" w:rsidR="000B60E1" w:rsidP="00B73DC6" w:rsidRDefault="000B60E1" w14:paraId="647C03AF" w14:textId="50455FD5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Cs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7B705F"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gridSpan w:val="3"/>
                                        <w:tcBorders>
                                          <w:bottom w:val="single" w:color="000080" w:sz="4" w:space="0"/>
                                        </w:tcBorders>
                                      </w:tcPr>
                                      <w:p w:rsidRPr="007B705F" w:rsidR="000B60E1" w:rsidP="00B73DC6" w:rsidRDefault="000B60E1" w14:paraId="04A6338F" w14:textId="3EB2C695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Cs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7B705F"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bottom w:val="single" w:color="000080" w:sz="4" w:space="0"/>
                                        </w:tcBorders>
                                      </w:tcPr>
                                      <w:p w:rsidRPr="007B705F" w:rsidR="000B60E1" w:rsidP="00B73DC6" w:rsidRDefault="000B60E1" w14:paraId="7714A666" w14:textId="205DE8D4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7B705F"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98" w:type="dxa"/>
                                        <w:tcBorders>
                                          <w:bottom w:val="single" w:color="000080" w:sz="4" w:space="0"/>
                                        </w:tcBorders>
                                      </w:tcPr>
                                      <w:p w:rsidRPr="007B705F" w:rsidR="000B60E1" w:rsidP="00B73DC6" w:rsidRDefault="000B60E1" w14:paraId="6E4092C2" w14:textId="6C481A5B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7B705F">
                                          <w:rPr>
                                            <w:sz w:val="21"/>
                                            <w:szCs w:val="21"/>
                                          </w:rPr>
                                          <w:t>0.0</w:t>
                                        </w:r>
                                      </w:p>
                                    </w:tc>
                                  </w:tr>
                                  <w:tr w:rsidRPr="00101AB3" w:rsidR="000B60E1" w:rsidTr="00BE2FFC" w14:paraId="294E4A7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107" w:type="dxa"/>
                                        <w:tcBorders>
                                          <w:bottom w:val="single" w:color="000080" w:sz="4" w:space="0"/>
                                        </w:tcBorders>
                                      </w:tcPr>
                                      <w:p w:rsidRPr="007451A5" w:rsidR="000B60E1" w:rsidP="0084613B" w:rsidRDefault="000B60E1" w14:paraId="73D37BE0" w14:textId="2527F498">
                                        <w:pPr>
                                          <w:keepNext/>
                                          <w:keepLines/>
                                          <w:spacing w:before="60" w:after="60" w:line="240" w:lineRule="auto"/>
                                          <w:rPr>
                                            <w:rFonts w:ascii="Corbel" w:hAnsi="Corbel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gridSpan w:val="2"/>
                                        <w:tcBorders>
                                          <w:bottom w:val="single" w:color="000080" w:sz="4" w:space="0"/>
                                        </w:tcBorders>
                                      </w:tcPr>
                                      <w:p w:rsidRPr="005D39DD" w:rsidR="000B60E1" w:rsidP="0084613B" w:rsidRDefault="000B60E1" w14:paraId="1344393D" w14:textId="08DF357A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gridSpan w:val="3"/>
                                        <w:tcBorders>
                                          <w:bottom w:val="single" w:color="000080" w:sz="4" w:space="0"/>
                                        </w:tcBorders>
                                      </w:tcPr>
                                      <w:p w:rsidRPr="005D39DD" w:rsidR="000B60E1" w:rsidP="0084613B" w:rsidRDefault="000B60E1" w14:paraId="3B548C30" w14:textId="76133D05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bottom w:val="single" w:color="000080" w:sz="4" w:space="0"/>
                                        </w:tcBorders>
                                      </w:tcPr>
                                      <w:p w:rsidR="000B60E1" w:rsidP="0084613B" w:rsidRDefault="000B60E1" w14:paraId="18114D0C" w14:textId="5B18CF64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98" w:type="dxa"/>
                                        <w:tcBorders>
                                          <w:bottom w:val="single" w:color="000080" w:sz="4" w:space="0"/>
                                        </w:tcBorders>
                                      </w:tcPr>
                                      <w:p w:rsidRPr="005D39DD" w:rsidR="000B60E1" w:rsidP="0084613B" w:rsidRDefault="000B60E1" w14:paraId="1B0BA890" w14:textId="61D922CA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Pr="00101AB3" w:rsidR="005325BB" w:rsidTr="00BE2FFC" w14:paraId="73B47E2F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237" w:type="dxa"/>
                                        <w:gridSpan w:val="2"/>
                                        <w:tcBorders>
                                          <w:bottom w:val="single" w:color="000080" w:sz="4" w:space="0"/>
                                        </w:tcBorders>
                                      </w:tcPr>
                                      <w:p w:rsidRPr="008C6B79" w:rsidR="000B60E1" w:rsidP="0084613B" w:rsidRDefault="000B60E1" w14:paraId="3B8BB33D" w14:textId="5FAA4B2A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ind w:left="-111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04" w:type="dxa"/>
                                        <w:gridSpan w:val="2"/>
                                        <w:tcBorders>
                                          <w:bottom w:val="single" w:color="000080" w:sz="4" w:space="0"/>
                                        </w:tcBorders>
                                      </w:tcPr>
                                      <w:p w:rsidRPr="005D39DD" w:rsidR="000B60E1" w:rsidP="0084613B" w:rsidRDefault="000B60E1" w14:paraId="7967F63C" w14:textId="6307771C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04" w:type="dxa"/>
                                        <w:tcBorders>
                                          <w:bottom w:val="single" w:color="000080" w:sz="4" w:space="0"/>
                                        </w:tcBorders>
                                      </w:tcPr>
                                      <w:p w:rsidRPr="005D39DD" w:rsidR="000B60E1" w:rsidP="0084613B" w:rsidRDefault="000B60E1" w14:paraId="245E5C27" w14:textId="6EC626B8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39" w:type="dxa"/>
                                        <w:gridSpan w:val="2"/>
                                        <w:tcBorders>
                                          <w:bottom w:val="single" w:color="000080" w:sz="4" w:space="0"/>
                                        </w:tcBorders>
                                      </w:tcPr>
                                      <w:p w:rsidRPr="005D39DD" w:rsidR="000B60E1" w:rsidP="0084613B" w:rsidRDefault="000B60E1" w14:paraId="436C4DCA" w14:textId="77777777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98" w:type="dxa"/>
                                        <w:tcBorders>
                                          <w:bottom w:val="single" w:color="000080" w:sz="4" w:space="0"/>
                                        </w:tcBorders>
                                      </w:tcPr>
                                      <w:p w:rsidRPr="005D39DD" w:rsidR="000B60E1" w:rsidP="0084613B" w:rsidRDefault="000B60E1" w14:paraId="58EF69A3" w14:textId="4E30DBC7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Pr="00101AB3" w:rsidR="00F72869" w:rsidP="001D61C0" w:rsidRDefault="00F72869" w14:paraId="6E59C775" w14:textId="4A294AB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62CC1904">
                      <v:stroke joinstyle="miter"/>
                      <v:path gradientshapeok="t" o:connecttype="rect"/>
                    </v:shapetype>
                    <v:shape id="Text Box 2" style="position:absolute;margin-left:-4.9pt;margin-top:41.05pt;width:404.2pt;height:11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egzDQIAAPcDAAAOAAAAZHJzL2Uyb0RvYy54bWysU9tu2zAMfR+wfxD0vtjOZUuMOEWXLsOA&#10;7gJ0+wBFlmNhsqhRSuzs60fJaVp0b8P0IJAidUQeHq1vhs6wk0KvwVa8mOScKSuh1vZQ8R/fd2+W&#10;nPkgbC0MWFXxs/L8ZvP61bp3pZpCC6ZWyAjE+rJ3FW9DcGWWedmqTvgJOGUp2AB2IpCLh6xG0RN6&#10;Z7Jpnr/NesDaIUjlPZ3ejUG+SfhNo2T42jReBWYqTrWFtGPa93HPNmtRHlC4VstLGeIfquiEtvTo&#10;FepOBMGOqP+C6rRE8NCEiYQug6bRUqUeqJsif9HNQyucSr0QOd5dafL/D1Z+OT24b8jC8B4GGmBq&#10;wrt7kD89s7BthT2oW0ToWyVqeriIlGW98+XlaqTalz6C7PvPUNOQxTFAAhoa7CIr1CcjdBrA+Uq6&#10;GgKTdLgoZrPZnEKSYsV8uVjlaSyZKB+vO/Tho4KORaPiSFNN8OJ070MsR5SPKfE1D0bXO21McvCw&#10;3xpkJ0EK2KWVOniRZizrK75aTBcJ2UK8n8TR6UAKNbqr+DKPa9RMpOODrVNKENqMNlVi7IWfSMlI&#10;Thj2AyVGnvZQn4kphFGJ9HPIaAF/c9aTCivufx0FKs7MJ0tsr4p5pCYkZ754NyUHn0f2zyPCSoKq&#10;eOBsNLchST3yYOGWptLoxNdTJZdaSV2JxstPiPJ97qesp/+6+QMAAP//AwBQSwMEFAAGAAgAAAAh&#10;ACxaws/eAAAACQEAAA8AAABkcnMvZG93bnJldi54bWxMj81OwzAQhO9IvIO1SFxQ66RA/ohTARKI&#10;a0sfYBNvk4h4HcVuk7495kSPoxnNfFNuFzOIM02ut6wgXkcgiBure24VHL4/VhkI55E1DpZJwYUc&#10;bKvbmxILbWfe0XnvWxFK2BWooPN+LKR0TUcG3dqOxME72smgD3JqpZ5wDuVmkJsoSqTBnsNChyO9&#10;d9T87E9GwfFrfnjO5/rTH9LdU/KGfVrbi1L3d8vrCwhPi/8Pwx9+QIcqMNX2xNqJQcEqD+ReQbaJ&#10;QQQ/zbMERK3gMU5ikFUprx9UvwAAAP//AwBQSwECLQAUAAYACAAAACEAtoM4kv4AAADhAQAAEwAA&#10;AAAAAAAAAAAAAAAAAAAAW0NvbnRlbnRfVHlwZXNdLnhtbFBLAQItABQABgAIAAAAIQA4/SH/1gAA&#10;AJQBAAALAAAAAAAAAAAAAAAAAC8BAABfcmVscy8ucmVsc1BLAQItABQABgAIAAAAIQAxtegzDQIA&#10;APcDAAAOAAAAAAAAAAAAAAAAAC4CAABkcnMvZTJvRG9jLnhtbFBLAQItABQABgAIAAAAIQAsWsLP&#10;3gAAAAkBAAAPAAAAAAAAAAAAAAAAAGcEAABkcnMvZG93bnJldi54bWxQSwUGAAAAAAQABADzAAAA&#10;cgUAAAAA&#10;">
                      <v:textbo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4107"/>
                              <w:gridCol w:w="130"/>
                              <w:gridCol w:w="862"/>
                              <w:gridCol w:w="42"/>
                              <w:gridCol w:w="904"/>
                              <w:gridCol w:w="46"/>
                              <w:gridCol w:w="993"/>
                              <w:gridCol w:w="698"/>
                            </w:tblGrid>
                            <w:tr w:rsidRPr="00101AB3" w:rsidR="007451A5" w:rsidTr="00BE2FFC" w14:paraId="505C2CBE" w14:textId="77777777">
                              <w:trPr>
                                <w:cantSplit/>
                              </w:trPr>
                              <w:tc>
                                <w:tcPr>
                                  <w:tcW w:w="4107" w:type="dxa"/>
                                  <w:tcBorders>
                                    <w:top w:val="single" w:color="000080" w:sz="4" w:space="0"/>
                                    <w:bottom w:val="single" w:color="000080" w:sz="4" w:space="0"/>
                                  </w:tcBorders>
                                </w:tcPr>
                                <w:p w:rsidR="007451A5" w:rsidP="00704A68" w:rsidRDefault="007451A5" w14:paraId="695045F5" w14:textId="77777777">
                                  <w:pPr>
                                    <w:keepNext/>
                                    <w:keepLines/>
                                    <w:spacing w:before="40" w:after="40"/>
                                    <w:ind w:left="-111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Table 1</w:t>
                                  </w:r>
                                </w:p>
                                <w:p w:rsidRPr="005D39DD" w:rsidR="007451A5" w:rsidP="00704A68" w:rsidRDefault="007451A5" w14:paraId="4798B70C" w14:textId="77777777">
                                  <w:pPr>
                                    <w:keepNext/>
                                    <w:keepLines/>
                                    <w:spacing w:before="40" w:after="40"/>
                                    <w:ind w:left="-111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5D39DD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($ million)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color="000080" w:sz="4" w:space="0"/>
                                    <w:bottom w:val="single" w:color="000080" w:sz="4" w:space="0"/>
                                  </w:tcBorders>
                                </w:tcPr>
                                <w:p w:rsidR="007451A5" w:rsidP="00704A68" w:rsidRDefault="007451A5" w14:paraId="48B3288B" w14:textId="77777777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Pr="005D39DD" w:rsidR="007451A5" w:rsidP="00704A68" w:rsidRDefault="007451A5" w14:paraId="1C272687" w14:textId="613735E5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202</w:t>
                                  </w:r>
                                  <w:r w:rsidR="000D7010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-2</w:t>
                                  </w:r>
                                  <w:r w:rsidR="000D7010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color="000080" w:sz="4" w:space="0"/>
                                    <w:bottom w:val="single" w:color="000080" w:sz="4" w:space="0"/>
                                  </w:tcBorders>
                                </w:tcPr>
                                <w:p w:rsidR="007451A5" w:rsidP="00704A68" w:rsidRDefault="007451A5" w14:paraId="24FDCE34" w14:textId="77777777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Pr="005D39DD" w:rsidR="007451A5" w:rsidP="00704A68" w:rsidRDefault="007451A5" w14:paraId="37DC6D78" w14:textId="67FC09FC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202</w:t>
                                  </w:r>
                                  <w:r w:rsidR="000D7010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-2</w:t>
                                  </w:r>
                                  <w:r w:rsidR="000D7010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color="000080" w:sz="4" w:space="0"/>
                                    <w:bottom w:val="single" w:color="000080" w:sz="4" w:space="0"/>
                                  </w:tcBorders>
                                </w:tcPr>
                                <w:p w:rsidR="007451A5" w:rsidP="00704A68" w:rsidRDefault="007451A5" w14:paraId="677A5CD3" w14:textId="77777777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7451A5" w:rsidP="00362670" w:rsidRDefault="007451A5" w14:paraId="046A99FC" w14:textId="4E32F037">
                                  <w:pPr>
                                    <w:keepNext/>
                                    <w:keepLines/>
                                    <w:spacing w:before="40" w:after="40"/>
                                    <w:ind w:right="28" w:hanging="103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202</w:t>
                                  </w:r>
                                  <w:r w:rsidR="000D7010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-2</w:t>
                                  </w:r>
                                  <w:r w:rsidR="000D7010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color="000080" w:sz="4" w:space="0"/>
                                    <w:bottom w:val="single" w:color="000080" w:sz="4" w:space="0"/>
                                  </w:tcBorders>
                                </w:tcPr>
                                <w:p w:rsidR="007451A5" w:rsidP="00704A68" w:rsidRDefault="007451A5" w14:paraId="66DBB48F" w14:textId="1E3F7B51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Pr="005D39DD" w:rsidR="007451A5" w:rsidP="00704A68" w:rsidRDefault="007451A5" w14:paraId="15AAB130" w14:textId="77777777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5D39DD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Pr="00101AB3" w:rsidR="007451A5" w:rsidTr="00BE2FFC" w14:paraId="6173A889" w14:textId="77777777">
                              <w:trPr>
                                <w:cantSplit/>
                              </w:trPr>
                              <w:tc>
                                <w:tcPr>
                                  <w:tcW w:w="4107" w:type="dxa"/>
                                  <w:tcBorders>
                                    <w:top w:val="single" w:color="000080" w:sz="4" w:space="0"/>
                                  </w:tcBorders>
                                </w:tcPr>
                                <w:p w:rsidRPr="007B705F" w:rsidR="007451A5" w:rsidP="00704A68" w:rsidRDefault="007451A5" w14:paraId="7B2D589A" w14:textId="77777777">
                                  <w:pPr>
                                    <w:keepNext/>
                                    <w:keepLines/>
                                    <w:spacing w:before="60" w:after="60"/>
                                    <w:ind w:left="-111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7B705F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Estimated total budget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color="000080" w:sz="4" w:space="0"/>
                                  </w:tcBorders>
                                </w:tcPr>
                                <w:p w:rsidRPr="007B705F" w:rsidR="007451A5" w:rsidP="00704A68" w:rsidRDefault="009A230A" w14:paraId="15ACF526" w14:textId="74345212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7B705F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0.</w:t>
                                  </w:r>
                                  <w:r w:rsidRPr="007B705F" w:rsidR="00F640D9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16</w:t>
                                  </w:r>
                                  <w:r w:rsidRPr="007B705F" w:rsidR="00C55283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color="000080" w:sz="4" w:space="0"/>
                                  </w:tcBorders>
                                </w:tcPr>
                                <w:p w:rsidRPr="007B705F" w:rsidR="007451A5" w:rsidP="00704A68" w:rsidRDefault="00C55283" w14:paraId="2745672E" w14:textId="4C633CF6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7B705F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0.</w:t>
                                  </w:r>
                                  <w:r w:rsidRPr="007B705F" w:rsidR="00D67917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color="000080" w:sz="4" w:space="0"/>
                                  </w:tcBorders>
                                </w:tcPr>
                                <w:p w:rsidRPr="007B705F" w:rsidR="007451A5" w:rsidP="00704A68" w:rsidRDefault="00C55283" w14:paraId="5FED082D" w14:textId="3CBAEA5C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7B705F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0.</w:t>
                                  </w:r>
                                  <w:r w:rsidRPr="007B705F" w:rsidR="00EF787B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 w:rsidRPr="007B705F" w:rsidR="00631B6B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0</w:t>
                                  </w:r>
                                  <w:r w:rsidRPr="007B705F" w:rsidR="00AD3708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color="000080" w:sz="4" w:space="0"/>
                                  </w:tcBorders>
                                </w:tcPr>
                                <w:p w:rsidRPr="007B705F" w:rsidR="007451A5" w:rsidP="00704A68" w:rsidRDefault="00C55283" w14:paraId="18ADDFE9" w14:textId="4DAC9F4B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7B705F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0.</w:t>
                                  </w:r>
                                  <w:r w:rsidRPr="007B705F" w:rsidR="00D67917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449</w:t>
                                  </w:r>
                                </w:p>
                              </w:tc>
                            </w:tr>
                            <w:tr w:rsidRPr="00101AB3" w:rsidR="007451A5" w:rsidTr="00BE2FFC" w14:paraId="78691EE7" w14:textId="77777777">
                              <w:trPr>
                                <w:cantSplit/>
                              </w:trPr>
                              <w:tc>
                                <w:tcPr>
                                  <w:tcW w:w="4107" w:type="dxa"/>
                                </w:tcPr>
                                <w:p w:rsidRPr="007B705F" w:rsidR="007451A5" w:rsidP="00993C42" w:rsidRDefault="007451A5" w14:paraId="2D158722" w14:textId="7D7F6BC3">
                                  <w:pPr>
                                    <w:keepNext/>
                                    <w:keepLines/>
                                    <w:spacing w:before="60" w:after="60"/>
                                    <w:ind w:left="-111"/>
                                    <w:rPr>
                                      <w:i/>
                                      <w:iCs/>
                                      <w:sz w:val="21"/>
                                      <w:szCs w:val="21"/>
                                    </w:rPr>
                                  </w:pPr>
                                  <w:r w:rsidRPr="007B705F">
                                    <w:rPr>
                                      <w:i/>
                                      <w:iCs/>
                                      <w:sz w:val="21"/>
                                      <w:szCs w:val="21"/>
                                    </w:rPr>
                                    <w:t xml:space="preserve">  Less estimated National Partnership Payments 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</w:tcPr>
                                <w:p w:rsidRPr="007B705F" w:rsidR="007451A5" w:rsidP="00993C42" w:rsidRDefault="009A230A" w14:paraId="2DEDE464" w14:textId="2414B2BC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B705F">
                                    <w:rPr>
                                      <w:bCs/>
                                      <w:sz w:val="21"/>
                                      <w:szCs w:val="21"/>
                                    </w:rPr>
                                    <w:t>0.</w:t>
                                  </w:r>
                                  <w:r w:rsidRPr="007B705F" w:rsidR="00F640D9">
                                    <w:rPr>
                                      <w:bCs/>
                                      <w:sz w:val="21"/>
                                      <w:szCs w:val="21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</w:tcPr>
                                <w:p w:rsidRPr="007B705F" w:rsidR="007451A5" w:rsidP="00993C42" w:rsidRDefault="00C55283" w14:paraId="1A5F9D48" w14:textId="2FB54DD4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B705F">
                                    <w:rPr>
                                      <w:sz w:val="21"/>
                                      <w:szCs w:val="21"/>
                                    </w:rPr>
                                    <w:t>0.</w:t>
                                  </w:r>
                                  <w:r w:rsidRPr="007B705F" w:rsidR="006904DE">
                                    <w:rPr>
                                      <w:sz w:val="21"/>
                                      <w:szCs w:val="21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Pr="007B705F" w:rsidR="007451A5" w:rsidP="00993C42" w:rsidRDefault="00C55283" w14:paraId="1D937486" w14:textId="4EA488A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B705F">
                                    <w:rPr>
                                      <w:sz w:val="21"/>
                                      <w:szCs w:val="21"/>
                                    </w:rPr>
                                    <w:t>0.</w:t>
                                  </w:r>
                                  <w:r w:rsidRPr="007B705F" w:rsidR="00AD3708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 w:rsidRPr="007B705F" w:rsidR="00631B6B">
                                    <w:rPr>
                                      <w:sz w:val="21"/>
                                      <w:szCs w:val="21"/>
                                    </w:rPr>
                                    <w:t>0</w:t>
                                  </w:r>
                                  <w:r w:rsidRPr="007B705F" w:rsidR="00AD3708">
                                    <w:rPr>
                                      <w:sz w:val="21"/>
                                      <w:szCs w:val="2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:rsidRPr="007B705F" w:rsidR="007451A5" w:rsidP="00993C42" w:rsidRDefault="00C55283" w14:paraId="14B4D557" w14:textId="5BE6E087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B705F">
                                    <w:rPr>
                                      <w:sz w:val="21"/>
                                      <w:szCs w:val="21"/>
                                    </w:rPr>
                                    <w:t>0.</w:t>
                                  </w:r>
                                  <w:r w:rsidRPr="007B705F" w:rsidR="00D67917">
                                    <w:rPr>
                                      <w:sz w:val="21"/>
                                      <w:szCs w:val="21"/>
                                    </w:rPr>
                                    <w:t>449</w:t>
                                  </w:r>
                                </w:p>
                              </w:tc>
                            </w:tr>
                            <w:tr w:rsidRPr="00101AB3" w:rsidR="000B60E1" w14:paraId="3E4B187C" w14:textId="77777777">
                              <w:trPr>
                                <w:cantSplit/>
                              </w:trPr>
                              <w:tc>
                                <w:tcPr>
                                  <w:tcW w:w="4107" w:type="dxa"/>
                                  <w:tcBorders>
                                    <w:bottom w:val="single" w:color="000080" w:sz="4" w:space="0"/>
                                  </w:tcBorders>
                                </w:tcPr>
                                <w:p w:rsidRPr="007B705F" w:rsidR="000B60E1" w:rsidP="000B60E1" w:rsidRDefault="000B60E1" w14:paraId="4832EB5C" w14:textId="4F76162C">
                                  <w:pPr>
                                    <w:keepNext/>
                                    <w:keepLines/>
                                    <w:spacing w:before="60" w:after="6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B705F">
                                    <w:rPr>
                                      <w:sz w:val="21"/>
                                      <w:szCs w:val="21"/>
                                    </w:rPr>
                                    <w:t>Balance of non-Commonwealth contributions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bottom w:val="single" w:color="000080" w:sz="4" w:space="0"/>
                                  </w:tcBorders>
                                </w:tcPr>
                                <w:p w:rsidRPr="007B705F" w:rsidR="000B60E1" w:rsidP="00B73DC6" w:rsidRDefault="000B60E1" w14:paraId="647C03AF" w14:textId="50455FD5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B705F">
                                    <w:rPr>
                                      <w:sz w:val="21"/>
                                      <w:szCs w:val="21"/>
                                    </w:rPr>
                                    <w:t>0.0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bottom w:val="single" w:color="000080" w:sz="4" w:space="0"/>
                                  </w:tcBorders>
                                </w:tcPr>
                                <w:p w:rsidRPr="007B705F" w:rsidR="000B60E1" w:rsidP="00B73DC6" w:rsidRDefault="000B60E1" w14:paraId="04A6338F" w14:textId="3EB2C695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B705F">
                                    <w:rPr>
                                      <w:sz w:val="21"/>
                                      <w:szCs w:val="21"/>
                                    </w:rPr>
                                    <w:t>0.0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bottom w:val="single" w:color="000080" w:sz="4" w:space="0"/>
                                  </w:tcBorders>
                                </w:tcPr>
                                <w:p w:rsidRPr="007B705F" w:rsidR="000B60E1" w:rsidP="00B73DC6" w:rsidRDefault="000B60E1" w14:paraId="7714A666" w14:textId="205DE8D4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B705F">
                                    <w:rPr>
                                      <w:sz w:val="21"/>
                                      <w:szCs w:val="21"/>
                                    </w:rPr>
                                    <w:t>0.0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color="000080" w:sz="4" w:space="0"/>
                                  </w:tcBorders>
                                </w:tcPr>
                                <w:p w:rsidRPr="007B705F" w:rsidR="000B60E1" w:rsidP="00B73DC6" w:rsidRDefault="000B60E1" w14:paraId="6E4092C2" w14:textId="6C481A5B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B705F">
                                    <w:rPr>
                                      <w:sz w:val="21"/>
                                      <w:szCs w:val="21"/>
                                    </w:rPr>
                                    <w:t>0.0</w:t>
                                  </w:r>
                                </w:p>
                              </w:tc>
                            </w:tr>
                            <w:tr w:rsidRPr="00101AB3" w:rsidR="000B60E1" w:rsidTr="00BE2FFC" w14:paraId="294E4A78" w14:textId="77777777">
                              <w:trPr>
                                <w:cantSplit/>
                              </w:trPr>
                              <w:tc>
                                <w:tcPr>
                                  <w:tcW w:w="4107" w:type="dxa"/>
                                  <w:tcBorders>
                                    <w:bottom w:val="single" w:color="000080" w:sz="4" w:space="0"/>
                                  </w:tcBorders>
                                </w:tcPr>
                                <w:p w:rsidRPr="007451A5" w:rsidR="000B60E1" w:rsidP="0084613B" w:rsidRDefault="000B60E1" w14:paraId="73D37BE0" w14:textId="2527F498">
                                  <w:pPr>
                                    <w:keepNext/>
                                    <w:keepLines/>
                                    <w:spacing w:before="60" w:after="60" w:line="240" w:lineRule="auto"/>
                                    <w:rPr>
                                      <w:rFonts w:ascii="Corbel" w:hAnsi="Corbe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bottom w:val="single" w:color="000080" w:sz="4" w:space="0"/>
                                  </w:tcBorders>
                                </w:tcPr>
                                <w:p w:rsidRPr="005D39DD" w:rsidR="000B60E1" w:rsidP="0084613B" w:rsidRDefault="000B60E1" w14:paraId="1344393D" w14:textId="08DF357A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bottom w:val="single" w:color="000080" w:sz="4" w:space="0"/>
                                  </w:tcBorders>
                                </w:tcPr>
                                <w:p w:rsidRPr="005D39DD" w:rsidR="000B60E1" w:rsidP="0084613B" w:rsidRDefault="000B60E1" w14:paraId="3B548C30" w14:textId="76133D05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bottom w:val="single" w:color="000080" w:sz="4" w:space="0"/>
                                  </w:tcBorders>
                                </w:tcPr>
                                <w:p w:rsidR="000B60E1" w:rsidP="0084613B" w:rsidRDefault="000B60E1" w14:paraId="18114D0C" w14:textId="5B18CF64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color="000080" w:sz="4" w:space="0"/>
                                  </w:tcBorders>
                                </w:tcPr>
                                <w:p w:rsidRPr="005D39DD" w:rsidR="000B60E1" w:rsidP="0084613B" w:rsidRDefault="000B60E1" w14:paraId="1B0BA890" w14:textId="61D922CA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Pr="00101AB3" w:rsidR="005325BB" w:rsidTr="00BE2FFC" w14:paraId="73B47E2F" w14:textId="77777777">
                              <w:trPr>
                                <w:cantSplit/>
                              </w:trPr>
                              <w:tc>
                                <w:tcPr>
                                  <w:tcW w:w="4237" w:type="dxa"/>
                                  <w:gridSpan w:val="2"/>
                                  <w:tcBorders>
                                    <w:bottom w:val="single" w:color="000080" w:sz="4" w:space="0"/>
                                  </w:tcBorders>
                                </w:tcPr>
                                <w:p w:rsidRPr="008C6B79" w:rsidR="000B60E1" w:rsidP="0084613B" w:rsidRDefault="000B60E1" w14:paraId="3B8BB33D" w14:textId="5FAA4B2A">
                                  <w:pPr>
                                    <w:keepNext/>
                                    <w:keepLines/>
                                    <w:spacing w:before="40" w:after="40"/>
                                    <w:ind w:left="-111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gridSpan w:val="2"/>
                                  <w:tcBorders>
                                    <w:bottom w:val="single" w:color="000080" w:sz="4" w:space="0"/>
                                  </w:tcBorders>
                                </w:tcPr>
                                <w:p w:rsidRPr="005D39DD" w:rsidR="000B60E1" w:rsidP="0084613B" w:rsidRDefault="000B60E1" w14:paraId="7967F63C" w14:textId="6307771C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color="000080" w:sz="4" w:space="0"/>
                                  </w:tcBorders>
                                </w:tcPr>
                                <w:p w:rsidRPr="005D39DD" w:rsidR="000B60E1" w:rsidP="0084613B" w:rsidRDefault="000B60E1" w14:paraId="245E5C27" w14:textId="6EC626B8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  <w:gridSpan w:val="2"/>
                                  <w:tcBorders>
                                    <w:bottom w:val="single" w:color="000080" w:sz="4" w:space="0"/>
                                  </w:tcBorders>
                                </w:tcPr>
                                <w:p w:rsidRPr="005D39DD" w:rsidR="000B60E1" w:rsidP="0084613B" w:rsidRDefault="000B60E1" w14:paraId="436C4DCA" w14:textId="77777777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color="000080" w:sz="4" w:space="0"/>
                                  </w:tcBorders>
                                </w:tcPr>
                                <w:p w:rsidRPr="005D39DD" w:rsidR="000B60E1" w:rsidP="0084613B" w:rsidRDefault="000B60E1" w14:paraId="58EF69A3" w14:textId="4E30DBC7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Pr="00101AB3" w:rsidR="00F72869" w:rsidP="001D61C0" w:rsidRDefault="00F72869" w14:paraId="6E59C775" w14:textId="4A294AB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B705F" w:rsidR="4B9BD736">
              <w:rPr>
                <w:color w:val="auto"/>
                <w:sz w:val="22"/>
                <w:szCs w:val="22"/>
              </w:rPr>
              <w:t>The Commonwealth will provide an estimated total financial contribution to</w:t>
            </w:r>
            <w:r w:rsidRPr="007B705F" w:rsidR="00A0521B">
              <w:rPr>
                <w:color w:val="auto"/>
                <w:sz w:val="22"/>
                <w:szCs w:val="22"/>
              </w:rPr>
              <w:t xml:space="preserve"> the Australian Capital Territory</w:t>
            </w:r>
            <w:r w:rsidRPr="007B705F" w:rsidR="00630219">
              <w:rPr>
                <w:color w:val="auto"/>
                <w:sz w:val="22"/>
                <w:szCs w:val="22"/>
              </w:rPr>
              <w:t xml:space="preserve"> </w:t>
            </w:r>
            <w:r w:rsidRPr="007B705F" w:rsidR="4B9BD736">
              <w:rPr>
                <w:color w:val="auto"/>
                <w:sz w:val="22"/>
                <w:szCs w:val="22"/>
              </w:rPr>
              <w:t>of $</w:t>
            </w:r>
            <w:r w:rsidRPr="007B705F" w:rsidR="00044317">
              <w:rPr>
                <w:color w:val="auto"/>
                <w:sz w:val="22"/>
                <w:szCs w:val="22"/>
              </w:rPr>
              <w:t>0</w:t>
            </w:r>
            <w:r w:rsidRPr="007B705F" w:rsidR="00A0521B">
              <w:rPr>
                <w:color w:val="auto"/>
                <w:sz w:val="22"/>
                <w:szCs w:val="22"/>
              </w:rPr>
              <w:t>.</w:t>
            </w:r>
            <w:r w:rsidRPr="007B705F" w:rsidR="00044317">
              <w:rPr>
                <w:color w:val="auto"/>
                <w:sz w:val="22"/>
                <w:szCs w:val="22"/>
              </w:rPr>
              <w:t>449</w:t>
            </w:r>
            <w:r w:rsidRPr="007B705F" w:rsidR="00A0521B">
              <w:rPr>
                <w:color w:val="auto"/>
                <w:sz w:val="22"/>
                <w:szCs w:val="22"/>
              </w:rPr>
              <w:t xml:space="preserve"> </w:t>
            </w:r>
            <w:r w:rsidRPr="007B705F" w:rsidR="4B9BD736">
              <w:rPr>
                <w:color w:val="auto"/>
                <w:sz w:val="22"/>
                <w:szCs w:val="22"/>
              </w:rPr>
              <w:t>m</w:t>
            </w:r>
            <w:r w:rsidRPr="007B705F" w:rsidR="7D8C170E">
              <w:rPr>
                <w:color w:val="auto"/>
                <w:sz w:val="22"/>
                <w:szCs w:val="22"/>
              </w:rPr>
              <w:t>illion</w:t>
            </w:r>
            <w:r w:rsidRPr="007B705F" w:rsidR="4B9BD736">
              <w:rPr>
                <w:color w:val="auto"/>
                <w:sz w:val="22"/>
                <w:szCs w:val="22"/>
              </w:rPr>
              <w:t xml:space="preserve"> in respect of this </w:t>
            </w:r>
            <w:r w:rsidRPr="007B705F" w:rsidR="6819CF75">
              <w:rPr>
                <w:color w:val="auto"/>
                <w:sz w:val="22"/>
                <w:szCs w:val="22"/>
              </w:rPr>
              <w:t>Project Plan</w:t>
            </w:r>
            <w:r w:rsidRPr="007B705F" w:rsidR="4B9BD736">
              <w:rPr>
                <w:color w:val="auto"/>
                <w:sz w:val="22"/>
                <w:szCs w:val="22"/>
              </w:rPr>
              <w:t>.</w:t>
            </w:r>
          </w:p>
          <w:p w:rsidRPr="007B705F" w:rsidR="007451A5" w:rsidP="008C4F47" w:rsidRDefault="007451A5" w14:paraId="0666C800" w14:textId="34F2D29A">
            <w:pPr>
              <w:pStyle w:val="Tableformat"/>
              <w:rPr>
                <w:color w:val="auto"/>
                <w:sz w:val="22"/>
                <w:szCs w:val="22"/>
              </w:rPr>
            </w:pPr>
          </w:p>
        </w:tc>
      </w:tr>
    </w:tbl>
    <w:p w:rsidRPr="00016728" w:rsidR="00847E4A" w:rsidDel="00C763BD" w:rsidP="00847E4A" w:rsidRDefault="00847E4A" w14:paraId="0E39B066" w14:textId="74FD40EB">
      <w:pPr>
        <w:tabs>
          <w:tab w:val="left" w:pos="1980"/>
        </w:tabs>
        <w:sectPr w:rsidRPr="00016728" w:rsidDel="00C763BD" w:rsidR="00847E4A" w:rsidSect="00737CE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orient="portrait"/>
          <w:pgMar w:top="1440" w:right="737" w:bottom="1440" w:left="737" w:header="720" w:footer="720" w:gutter="0"/>
          <w:cols w:space="720"/>
          <w:docGrid w:linePitch="360"/>
        </w:sectPr>
      </w:pPr>
    </w:p>
    <w:tbl>
      <w:tblPr>
        <w:tblStyle w:val="TableGrid"/>
        <w:tblW w:w="1472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807"/>
        <w:gridCol w:w="5103"/>
        <w:gridCol w:w="2126"/>
        <w:gridCol w:w="2693"/>
      </w:tblGrid>
      <w:tr w:rsidRPr="00016728" w:rsidR="002201FC" w:rsidTr="1F21F5D9" w14:paraId="79A08D58" w14:textId="77777777">
        <w:trPr>
          <w:trHeight w:val="465"/>
        </w:trPr>
        <w:tc>
          <w:tcPr>
            <w:tcW w:w="14729" w:type="dxa"/>
            <w:gridSpan w:val="4"/>
            <w:tcBorders>
              <w:top w:val="single" w:color="4F81BD" w:sz="6" w:space="0"/>
              <w:left w:val="single" w:color="auto" w:sz="4" w:space="0"/>
              <w:bottom w:val="single" w:color="4F81BD" w:sz="6" w:space="0"/>
              <w:right w:val="single" w:color="4F81BD" w:sz="4" w:space="0"/>
            </w:tcBorders>
            <w:shd w:val="clear" w:color="auto" w:fill="DEEAF6" w:themeFill="accent5" w:themeFillTint="33"/>
            <w:tcMar/>
          </w:tcPr>
          <w:p w:rsidRPr="00016728" w:rsidR="002201FC" w:rsidRDefault="002201FC" w14:paraId="4292179C" w14:textId="77777777">
            <w:pPr>
              <w:spacing w:before="80" w:after="80"/>
            </w:pPr>
            <w:r>
              <w:rPr>
                <w:rFonts w:ascii="Corbel" w:hAnsi="Corbel" w:eastAsia="Corbel" w:cs="Corbel"/>
                <w:b/>
                <w:bCs/>
                <w:color w:val="000000" w:themeColor="text1"/>
                <w:sz w:val="26"/>
                <w:szCs w:val="26"/>
                <w:lang w:val="en-US"/>
              </w:rPr>
              <w:lastRenderedPageBreak/>
              <w:t>Part</w:t>
            </w:r>
            <w:r w:rsidRPr="00016728">
              <w:rPr>
                <w:rFonts w:ascii="Corbel" w:hAnsi="Corbel" w:eastAsia="Corbel" w:cs="Corbel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2: Performance requirements, reporting and payment summary</w:t>
            </w:r>
          </w:p>
        </w:tc>
      </w:tr>
      <w:tr w:rsidRPr="00016728" w:rsidR="002201FC" w:rsidTr="1F21F5D9" w14:paraId="66345CC2" w14:textId="77777777">
        <w:trPr>
          <w:trHeight w:val="564"/>
        </w:trPr>
        <w:tc>
          <w:tcPr>
            <w:tcW w:w="4807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D9D9D9" w:themeFill="background1" w:themeFillShade="D9"/>
            <w:tcMar/>
          </w:tcPr>
          <w:p w:rsidRPr="00016728" w:rsidR="002201FC" w:rsidRDefault="002201FC" w14:paraId="1F5B595D" w14:textId="77777777">
            <w:pPr>
              <w:spacing w:line="259" w:lineRule="auto"/>
              <w:rPr>
                <w:rFonts w:ascii="Corbel" w:hAnsi="Corbel" w:eastAsia="Calibri" w:cs="Calibri"/>
                <w:b/>
                <w:bCs/>
                <w:color w:val="000000" w:themeColor="text1"/>
              </w:rPr>
            </w:pPr>
            <w:r w:rsidRPr="00016728">
              <w:rPr>
                <w:rFonts w:ascii="Corbel" w:hAnsi="Corbel" w:eastAsia="Calibri" w:cs="Calibri"/>
                <w:b/>
                <w:bCs/>
                <w:color w:val="000000" w:themeColor="text1"/>
              </w:rPr>
              <w:t>Milestone</w:t>
            </w:r>
          </w:p>
        </w:tc>
        <w:tc>
          <w:tcPr>
            <w:tcW w:w="5103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D9D9D9" w:themeFill="background1" w:themeFillShade="D9"/>
            <w:tcMar/>
          </w:tcPr>
          <w:p w:rsidRPr="00016728" w:rsidR="002201FC" w:rsidRDefault="002201FC" w14:paraId="0E8009F3" w14:textId="77777777">
            <w:pPr>
              <w:rPr>
                <w:rFonts w:ascii="Corbel" w:hAnsi="Corbel" w:eastAsia="Calibri" w:cs="Calibri"/>
                <w:b/>
                <w:bCs/>
                <w:color w:val="000000" w:themeColor="text1"/>
              </w:rPr>
            </w:pPr>
            <w:r w:rsidRPr="00016728">
              <w:rPr>
                <w:rFonts w:ascii="Corbel" w:hAnsi="Corbel" w:eastAsia="Calibri" w:cs="Calibri"/>
                <w:b/>
                <w:bCs/>
                <w:color w:val="000000" w:themeColor="text1"/>
              </w:rPr>
              <w:t>Deliverable/Evidence</w:t>
            </w:r>
          </w:p>
        </w:tc>
        <w:tc>
          <w:tcPr>
            <w:tcW w:w="2126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D9D9D9" w:themeFill="background1" w:themeFillShade="D9"/>
            <w:tcMar/>
          </w:tcPr>
          <w:p w:rsidRPr="00016728" w:rsidR="002201FC" w:rsidRDefault="002201FC" w14:paraId="610A557D" w14:textId="37B5E106">
            <w:pPr>
              <w:rPr>
                <w:rFonts w:ascii="Corbel" w:hAnsi="Corbel" w:eastAsia="Calibri" w:cs="Calibri"/>
                <w:b/>
                <w:bCs/>
                <w:color w:val="000000" w:themeColor="text1"/>
              </w:rPr>
            </w:pPr>
            <w:r w:rsidRPr="606CA4BB">
              <w:rPr>
                <w:rFonts w:ascii="Corbel" w:hAnsi="Corbel" w:eastAsia="Calibri" w:cs="Calibri"/>
                <w:b/>
                <w:bCs/>
                <w:color w:val="000000" w:themeColor="text1"/>
              </w:rPr>
              <w:t>Estimated milestone delivery</w:t>
            </w:r>
            <w:r w:rsidRPr="606CA4BB" w:rsidR="0F7B1AF7">
              <w:rPr>
                <w:rFonts w:ascii="Corbel" w:hAnsi="Corbel" w:eastAsia="Calibri" w:cs="Calibri"/>
                <w:b/>
                <w:bCs/>
                <w:color w:val="000000" w:themeColor="text1"/>
              </w:rPr>
              <w:t xml:space="preserve"> and payment</w:t>
            </w:r>
            <w:r w:rsidRPr="606CA4BB">
              <w:rPr>
                <w:rFonts w:ascii="Corbel" w:hAnsi="Corbel" w:eastAsia="Calibri" w:cs="Calibri"/>
                <w:b/>
                <w:bCs/>
                <w:color w:val="000000" w:themeColor="text1"/>
              </w:rPr>
              <w:t xml:space="preserve"> date</w:t>
            </w:r>
          </w:p>
        </w:tc>
        <w:tc>
          <w:tcPr>
            <w:tcW w:w="2693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D9D9D9" w:themeFill="background1" w:themeFillShade="D9"/>
            <w:tcMar/>
          </w:tcPr>
          <w:p w:rsidRPr="00016728" w:rsidR="002201FC" w:rsidRDefault="002201FC" w14:paraId="647E8EAD" w14:textId="77777777">
            <w:pPr>
              <w:rPr>
                <w:rFonts w:ascii="Corbel" w:hAnsi="Corbel" w:eastAsia="Calibri" w:cs="Calibri"/>
                <w:b/>
                <w:bCs/>
                <w:color w:val="000000" w:themeColor="text1"/>
              </w:rPr>
            </w:pPr>
            <w:r w:rsidRPr="00016728">
              <w:rPr>
                <w:rFonts w:ascii="Corbel" w:hAnsi="Corbel" w:eastAsia="Calibri" w:cs="Calibri"/>
                <w:b/>
                <w:bCs/>
                <w:color w:val="000000" w:themeColor="text1"/>
              </w:rPr>
              <w:t>Payment Value (Commonwealth Funded)</w:t>
            </w:r>
          </w:p>
        </w:tc>
      </w:tr>
      <w:tr w:rsidRPr="00630D28" w:rsidR="002201FC" w:rsidTr="1F21F5D9" w14:paraId="779F9B0F" w14:textId="77777777">
        <w:trPr>
          <w:trHeight w:val="510"/>
        </w:trPr>
        <w:tc>
          <w:tcPr>
            <w:tcW w:w="4807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tcMar/>
          </w:tcPr>
          <w:p w:rsidRPr="00630D28" w:rsidR="002201FC" w:rsidRDefault="002201FC" w14:paraId="01D77D7C" w14:textId="77777777">
            <w:pPr>
              <w:spacing w:line="259" w:lineRule="auto"/>
              <w:rPr>
                <w:rFonts w:ascii="Corbel" w:hAnsi="Corbel" w:eastAsia="Calibri" w:cs="Calibri"/>
                <w:b/>
                <w:bCs/>
                <w:color w:val="000000" w:themeColor="text1"/>
                <w:lang w:val="en-AU"/>
              </w:rPr>
            </w:pPr>
            <w:r w:rsidRPr="00630D28">
              <w:rPr>
                <w:rFonts w:ascii="Corbel" w:hAnsi="Corbel" w:eastAsia="Calibri" w:cs="Calibri"/>
                <w:b/>
                <w:bCs/>
                <w:color w:val="000000" w:themeColor="text1"/>
                <w:lang w:val="en-AU"/>
              </w:rPr>
              <w:t>Milestone 1</w:t>
            </w:r>
          </w:p>
          <w:p w:rsidRPr="00630D28" w:rsidR="002201FC" w:rsidP="6FDE6CBE" w:rsidRDefault="40520C5E" w14:paraId="42F5ACF4" w14:textId="02B51328">
            <w:pPr>
              <w:rPr>
                <w:rFonts w:ascii="Corbel" w:hAnsi="Corbel" w:eastAsia="Corbel" w:cs="Corbel"/>
                <w:lang w:val="en-AU"/>
              </w:rPr>
            </w:pPr>
            <w:r w:rsidRPr="00630D28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Commonwealth agreement to and signing of this Project Plan for the Turbocharging TAFE Centres of Excellence and Advancing Higher Apprenticeships measure for the </w:t>
            </w:r>
            <w:r w:rsidR="00222BBD">
              <w:rPr>
                <w:rFonts w:ascii="Corbel" w:hAnsi="Corbel"/>
              </w:rPr>
              <w:t>Cyber Security Centre of Excellence</w:t>
            </w:r>
            <w:r w:rsidR="008320AB">
              <w:rPr>
                <w:rFonts w:ascii="Corbel" w:hAnsi="Corbel"/>
              </w:rPr>
              <w:t xml:space="preserve"> (CS </w:t>
            </w:r>
            <w:proofErr w:type="spellStart"/>
            <w:r w:rsidR="008320AB">
              <w:rPr>
                <w:rFonts w:ascii="Corbel" w:hAnsi="Corbel"/>
              </w:rPr>
              <w:t>CoE</w:t>
            </w:r>
            <w:proofErr w:type="spellEnd"/>
            <w:r w:rsidR="008320AB">
              <w:rPr>
                <w:rFonts w:ascii="Corbel" w:hAnsi="Corbel"/>
              </w:rPr>
              <w:t>)</w:t>
            </w:r>
            <w:r w:rsidR="00F8511D">
              <w:rPr>
                <w:rFonts w:ascii="Corbel" w:hAnsi="Corbel"/>
              </w:rPr>
              <w:t xml:space="preserve">. </w:t>
            </w:r>
          </w:p>
        </w:tc>
        <w:tc>
          <w:tcPr>
            <w:tcW w:w="5103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tcMar/>
          </w:tcPr>
          <w:p w:rsidRPr="00630D28" w:rsidR="002201FC" w:rsidRDefault="002201FC" w14:paraId="65F8DB3E" w14:textId="1CFE4B89">
            <w:pPr>
              <w:spacing w:line="259" w:lineRule="auto"/>
              <w:rPr>
                <w:rFonts w:ascii="Corbel" w:hAnsi="Corbel" w:eastAsia="Corbel" w:cs="Corbel"/>
                <w:color w:val="000000" w:themeColor="text1"/>
                <w:lang w:val="en-AU"/>
              </w:rPr>
            </w:pPr>
            <w:r w:rsidRPr="00630D28">
              <w:rPr>
                <w:rFonts w:ascii="Corbel" w:hAnsi="Corbel" w:eastAsia="Corbel" w:cs="Corbel"/>
                <w:color w:val="000000" w:themeColor="text1"/>
                <w:lang w:val="en-AU"/>
              </w:rPr>
              <w:t>Final TAFE Centre</w:t>
            </w:r>
            <w:r w:rsidRPr="00630D28" w:rsidR="00CE1F1C">
              <w:rPr>
                <w:rFonts w:ascii="Corbel" w:hAnsi="Corbel" w:eastAsia="Corbel" w:cs="Corbel"/>
                <w:color w:val="000000" w:themeColor="text1"/>
                <w:lang w:val="en-AU"/>
              </w:rPr>
              <w:t>s</w:t>
            </w:r>
            <w:r w:rsidRPr="00630D28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 of Excellence Schedule</w:t>
            </w:r>
          </w:p>
          <w:p w:rsidRPr="00630D28" w:rsidR="002201FC" w:rsidRDefault="40520C5E" w14:paraId="16FFB8C3" w14:textId="646D1E85">
            <w:pPr>
              <w:spacing w:line="259" w:lineRule="auto"/>
              <w:rPr>
                <w:rFonts w:ascii="Corbel" w:hAnsi="Corbel" w:eastAsia="Calibri" w:cs="Calibri"/>
                <w:color w:val="000000" w:themeColor="text1"/>
                <w:lang w:val="en-AU"/>
              </w:rPr>
            </w:pPr>
            <w:r w:rsidRPr="00630D28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Final Turbocharging </w:t>
            </w:r>
            <w:r w:rsidRPr="002C6ACC" w:rsidR="4B8AA715">
              <w:rPr>
                <w:rFonts w:ascii="Corbel" w:hAnsi="Corbel"/>
              </w:rPr>
              <w:t>T</w:t>
            </w:r>
            <w:r w:rsidRPr="002C6ACC" w:rsidR="68C7D877">
              <w:rPr>
                <w:rFonts w:ascii="Corbel" w:hAnsi="Corbel"/>
              </w:rPr>
              <w:t>CE</w:t>
            </w:r>
            <w:r w:rsidRPr="002C6ACC" w:rsidR="4B8AA715">
              <w:rPr>
                <w:rFonts w:ascii="Corbel" w:hAnsi="Corbel"/>
              </w:rPr>
              <w:t xml:space="preserve"> </w:t>
            </w:r>
            <w:proofErr w:type="spellStart"/>
            <w:r w:rsidRPr="002C6ACC" w:rsidR="4B8AA715">
              <w:rPr>
                <w:rFonts w:ascii="Corbel" w:hAnsi="Corbel"/>
              </w:rPr>
              <w:t>CoE</w:t>
            </w:r>
            <w:proofErr w:type="spellEnd"/>
            <w:r w:rsidRPr="00630D28" w:rsidR="4B8AA715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 </w:t>
            </w:r>
            <w:r w:rsidRPr="00630D28">
              <w:rPr>
                <w:rFonts w:ascii="Corbel" w:hAnsi="Corbel" w:eastAsia="Corbel" w:cs="Corbel"/>
                <w:color w:val="000000" w:themeColor="text1"/>
                <w:lang w:val="en-AU"/>
              </w:rPr>
              <w:t>Project Plan</w:t>
            </w:r>
          </w:p>
        </w:tc>
        <w:tc>
          <w:tcPr>
            <w:tcW w:w="2126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tcMar/>
          </w:tcPr>
          <w:p w:rsidRPr="00B043EA" w:rsidR="002201FC" w:rsidRDefault="005C2D98" w14:paraId="6B5FBF25" w14:textId="3AB6B010">
            <w:pPr>
              <w:rPr>
                <w:rFonts w:ascii="Corbel" w:hAnsi="Corbel" w:eastAsia="Aptos" w:cs="Aptos"/>
                <w:color w:val="000000" w:themeColor="text1"/>
              </w:rPr>
            </w:pPr>
            <w:r w:rsidRPr="00B043EA">
              <w:rPr>
                <w:rFonts w:ascii="Corbel" w:hAnsi="Corbel" w:eastAsia="Aptos" w:cs="Aptos"/>
                <w:color w:val="000000" w:themeColor="text1"/>
              </w:rPr>
              <w:t>30 September</w:t>
            </w:r>
            <w:r w:rsidRPr="00B043EA" w:rsidR="00222BBD">
              <w:rPr>
                <w:rFonts w:ascii="Corbel" w:hAnsi="Corbel" w:eastAsia="Aptos" w:cs="Aptos"/>
                <w:color w:val="000000" w:themeColor="text1"/>
              </w:rPr>
              <w:t xml:space="preserve"> </w:t>
            </w:r>
            <w:r w:rsidRPr="00B043EA" w:rsidR="49CFD623">
              <w:rPr>
                <w:rFonts w:ascii="Corbel" w:hAnsi="Corbel" w:eastAsia="Aptos" w:cs="Aptos"/>
                <w:color w:val="000000" w:themeColor="text1"/>
              </w:rPr>
              <w:t>202</w:t>
            </w:r>
            <w:r w:rsidRPr="00B043EA" w:rsidR="28EF7DF0">
              <w:rPr>
                <w:rFonts w:ascii="Corbel" w:hAnsi="Corbel" w:eastAsia="Aptos" w:cs="Aptos"/>
                <w:color w:val="000000" w:themeColor="text1"/>
              </w:rPr>
              <w:t>5</w:t>
            </w:r>
          </w:p>
          <w:p w:rsidRPr="00B043EA" w:rsidR="002201FC" w:rsidRDefault="5F78A24B" w14:paraId="5334D205" w14:textId="574D0456">
            <w:pPr>
              <w:rPr>
                <w:rFonts w:ascii="Corbel" w:hAnsi="Corbel" w:eastAsia="Aptos" w:cs="Aptos"/>
                <w:color w:val="000000" w:themeColor="text1"/>
              </w:rPr>
            </w:pPr>
            <w:r w:rsidRPr="00B043EA">
              <w:rPr>
                <w:rFonts w:ascii="Corbel" w:hAnsi="Corbel" w:eastAsia="Aptos" w:cs="Aptos"/>
                <w:color w:val="000000" w:themeColor="text1"/>
              </w:rPr>
              <w:t xml:space="preserve">For payment by </w:t>
            </w:r>
            <w:r w:rsidRPr="00B043EA" w:rsidR="005C2D98">
              <w:rPr>
                <w:rFonts w:ascii="Corbel" w:hAnsi="Corbel" w:eastAsia="Aptos" w:cs="Aptos"/>
                <w:color w:val="000000" w:themeColor="text1"/>
              </w:rPr>
              <w:t xml:space="preserve">7 </w:t>
            </w:r>
            <w:r w:rsidR="007B0128">
              <w:rPr>
                <w:rFonts w:ascii="Corbel" w:hAnsi="Corbel" w:eastAsia="Aptos" w:cs="Aptos"/>
                <w:color w:val="000000" w:themeColor="text1"/>
              </w:rPr>
              <w:t>November</w:t>
            </w:r>
            <w:r w:rsidRPr="00B043EA" w:rsidR="007B0128">
              <w:rPr>
                <w:rFonts w:ascii="Corbel" w:hAnsi="Corbel" w:eastAsia="Aptos" w:cs="Aptos"/>
                <w:color w:val="000000" w:themeColor="text1"/>
              </w:rPr>
              <w:t xml:space="preserve"> </w:t>
            </w:r>
            <w:r w:rsidRPr="00B043EA">
              <w:rPr>
                <w:rFonts w:ascii="Corbel" w:hAnsi="Corbel" w:eastAsia="Aptos" w:cs="Aptos"/>
                <w:color w:val="000000" w:themeColor="text1"/>
              </w:rPr>
              <w:t>202</w:t>
            </w:r>
            <w:r w:rsidRPr="00B043EA" w:rsidR="420D6B71">
              <w:rPr>
                <w:rFonts w:ascii="Corbel" w:hAnsi="Corbel" w:eastAsia="Aptos" w:cs="Aptos"/>
                <w:color w:val="000000" w:themeColor="text1"/>
              </w:rPr>
              <w:t>5</w:t>
            </w:r>
          </w:p>
        </w:tc>
        <w:tc>
          <w:tcPr>
            <w:tcW w:w="2693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tcMar/>
          </w:tcPr>
          <w:p w:rsidRPr="00B043EA" w:rsidR="002201FC" w:rsidP="00F40D9E" w:rsidRDefault="002201FC" w14:paraId="2C69F318" w14:textId="66859B0A">
            <w:pPr>
              <w:spacing w:line="259" w:lineRule="auto"/>
              <w:jc w:val="right"/>
              <w:rPr>
                <w:rFonts w:ascii="Corbel" w:hAnsi="Corbel" w:eastAsia="Calibri" w:cs="Calibri"/>
                <w:color w:val="000000" w:themeColor="text1"/>
              </w:rPr>
            </w:pPr>
            <w:r w:rsidRPr="00B043EA">
              <w:rPr>
                <w:rFonts w:ascii="Corbel" w:hAnsi="Corbel" w:eastAsia="Calibri" w:cs="Calibri"/>
                <w:color w:val="000000" w:themeColor="text1"/>
                <w:lang w:val="en-AU"/>
              </w:rPr>
              <w:t>$</w:t>
            </w:r>
            <w:r w:rsidRPr="00B043EA" w:rsidR="00433E37">
              <w:rPr>
                <w:rFonts w:ascii="Corbel" w:hAnsi="Corbel" w:eastAsia="Calibri" w:cs="Calibri"/>
                <w:color w:val="000000" w:themeColor="text1"/>
                <w:lang w:val="en-AU"/>
              </w:rPr>
              <w:t>4</w:t>
            </w:r>
            <w:r w:rsidR="00B87F54">
              <w:rPr>
                <w:rFonts w:ascii="Corbel" w:hAnsi="Corbel" w:eastAsia="Calibri" w:cs="Calibri"/>
                <w:color w:val="000000" w:themeColor="text1"/>
                <w:lang w:val="en-AU"/>
              </w:rPr>
              <w:t>5</w:t>
            </w:r>
            <w:r w:rsidR="00304CD9">
              <w:rPr>
                <w:rFonts w:ascii="Corbel" w:hAnsi="Corbel" w:eastAsia="Calibri" w:cs="Calibri"/>
                <w:color w:val="000000" w:themeColor="text1"/>
                <w:lang w:val="en-AU"/>
              </w:rPr>
              <w:t>,</w:t>
            </w:r>
            <w:r w:rsidR="00B87F54">
              <w:rPr>
                <w:rFonts w:ascii="Corbel" w:hAnsi="Corbel" w:eastAsia="Calibri" w:cs="Calibri"/>
                <w:color w:val="000000" w:themeColor="text1"/>
                <w:lang w:val="en-AU"/>
              </w:rPr>
              <w:t>0</w:t>
            </w:r>
            <w:r w:rsidR="00304CD9">
              <w:rPr>
                <w:rFonts w:ascii="Corbel" w:hAnsi="Corbel" w:eastAsia="Calibri" w:cs="Calibri"/>
                <w:color w:val="000000" w:themeColor="text1"/>
                <w:lang w:val="en-AU"/>
              </w:rPr>
              <w:t>0</w:t>
            </w:r>
            <w:r w:rsidRPr="00B043EA" w:rsidR="007D03F0">
              <w:rPr>
                <w:rFonts w:ascii="Corbel" w:hAnsi="Corbel" w:eastAsia="Calibri" w:cs="Calibri"/>
                <w:color w:val="000000" w:themeColor="text1"/>
                <w:lang w:val="en-AU"/>
              </w:rPr>
              <w:t>0</w:t>
            </w:r>
          </w:p>
        </w:tc>
      </w:tr>
      <w:tr w:rsidRPr="00630D28" w:rsidR="0B90518E" w:rsidTr="1F21F5D9" w14:paraId="199DD3CE" w14:textId="77777777">
        <w:trPr>
          <w:trHeight w:val="300"/>
        </w:trPr>
        <w:tc>
          <w:tcPr>
            <w:tcW w:w="4807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tcMar/>
          </w:tcPr>
          <w:p w:rsidRPr="00630D28" w:rsidR="2D477640" w:rsidP="0B90518E" w:rsidRDefault="2D477640" w14:paraId="195883F5" w14:textId="77777777">
            <w:pPr>
              <w:rPr>
                <w:rFonts w:ascii="Corbel" w:hAnsi="Corbel" w:eastAsia="Corbel" w:cs="Corbel"/>
                <w:b/>
                <w:bCs/>
                <w:color w:val="000000" w:themeColor="text1"/>
                <w:lang w:val="en-AU"/>
              </w:rPr>
            </w:pPr>
            <w:r w:rsidRPr="00630D28">
              <w:rPr>
                <w:rFonts w:ascii="Corbel" w:hAnsi="Corbel" w:eastAsia="Corbel" w:cs="Corbel"/>
                <w:b/>
                <w:bCs/>
                <w:color w:val="000000" w:themeColor="text1"/>
                <w:lang w:val="en-AU"/>
              </w:rPr>
              <w:t>Milestone 2</w:t>
            </w:r>
          </w:p>
          <w:p w:rsidRPr="007F2B97" w:rsidR="2D477640" w:rsidP="0B90518E" w:rsidRDefault="2D477640" w14:paraId="68030D11" w14:textId="19FCB685">
            <w:pPr>
              <w:rPr>
                <w:rFonts w:ascii="Corbel" w:hAnsi="Corbel" w:eastAsia="Corbel" w:cs="Corbel"/>
                <w:color w:val="000000" w:themeColor="text1"/>
                <w:lang w:val="en-AU"/>
              </w:rPr>
            </w:pPr>
            <w:r w:rsidRPr="00630D28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Commonwealth acceptance that </w:t>
            </w:r>
            <w:r w:rsidRPr="007F2B97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the </w:t>
            </w:r>
            <w:r w:rsidR="00EE15FE">
              <w:rPr>
                <w:rFonts w:ascii="Corbel" w:hAnsi="Corbel"/>
              </w:rPr>
              <w:t xml:space="preserve">CS </w:t>
            </w:r>
            <w:proofErr w:type="spellStart"/>
            <w:r w:rsidR="00EE15FE">
              <w:rPr>
                <w:rFonts w:ascii="Corbel" w:hAnsi="Corbel"/>
              </w:rPr>
              <w:t>CoE</w:t>
            </w:r>
            <w:proofErr w:type="spellEnd"/>
            <w:r w:rsidRPr="007F2B97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 has:</w:t>
            </w:r>
          </w:p>
          <w:p w:rsidRPr="007F2B97" w:rsidR="5DF22C73" w:rsidP="6FDE6CBE" w:rsidRDefault="000310DE" w14:paraId="592E8BA2" w14:textId="07017078">
            <w:pPr>
              <w:pStyle w:val="ListParagraph"/>
              <w:numPr>
                <w:ilvl w:val="0"/>
                <w:numId w:val="3"/>
              </w:numPr>
              <w:rPr>
                <w:rFonts w:ascii="Corbel" w:hAnsi="Corbel" w:eastAsia="Corbel" w:cs="Corbel"/>
                <w:color w:val="000000" w:themeColor="text1"/>
                <w:lang w:val="en-AU"/>
              </w:rPr>
            </w:pPr>
            <w:r w:rsidRPr="007F2B97">
              <w:rPr>
                <w:rFonts w:ascii="Corbel" w:hAnsi="Corbel" w:eastAsia="Corbel" w:cs="Corbel"/>
                <w:color w:val="000000" w:themeColor="text1"/>
                <w:lang w:val="en-AU"/>
              </w:rPr>
              <w:t>develop</w:t>
            </w:r>
            <w:r w:rsidR="00B60831">
              <w:rPr>
                <w:rFonts w:ascii="Corbel" w:hAnsi="Corbel" w:eastAsia="Corbel" w:cs="Corbel"/>
                <w:color w:val="000000" w:themeColor="text1"/>
                <w:lang w:val="en-AU"/>
              </w:rPr>
              <w:t>ed</w:t>
            </w:r>
            <w:r w:rsidRPr="007F2B97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 a Project Plan for the </w:t>
            </w:r>
            <w:r w:rsidRPr="007F2B97" w:rsidR="001857EF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scoping and </w:t>
            </w:r>
            <w:r w:rsidRPr="007F2B97">
              <w:rPr>
                <w:rFonts w:ascii="Corbel" w:hAnsi="Corbel" w:eastAsia="Corbel" w:cs="Corbel"/>
                <w:color w:val="000000" w:themeColor="text1"/>
                <w:lang w:val="en-AU"/>
              </w:rPr>
              <w:t>delivery</w:t>
            </w:r>
            <w:r w:rsidRPr="007F2B97" w:rsidR="00222BBD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 of </w:t>
            </w:r>
            <w:proofErr w:type="spellStart"/>
            <w:r w:rsidRPr="007F2B97" w:rsidR="00822B2C">
              <w:rPr>
                <w:rFonts w:ascii="Corbel" w:hAnsi="Corbel" w:eastAsia="Corbel" w:cs="Corbel"/>
                <w:color w:val="000000" w:themeColor="text1"/>
                <w:lang w:val="en-AU"/>
              </w:rPr>
              <w:t>microcredentials</w:t>
            </w:r>
            <w:proofErr w:type="spellEnd"/>
            <w:r w:rsidRPr="007F2B97" w:rsidR="00822B2C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 and </w:t>
            </w:r>
            <w:r w:rsidRPr="007F2B97" w:rsidR="0038308C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higher apprenticeship </w:t>
            </w:r>
            <w:r w:rsidRPr="007F2B97" w:rsidR="00A7501A">
              <w:rPr>
                <w:rFonts w:ascii="Corbel" w:hAnsi="Corbel" w:eastAsia="Corbel" w:cs="Corbel"/>
                <w:color w:val="000000" w:themeColor="text1"/>
                <w:lang w:val="en-AU"/>
              </w:rPr>
              <w:t>models</w:t>
            </w:r>
            <w:r w:rsidRPr="007F2B97" w:rsidR="0038308C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 </w:t>
            </w:r>
            <w:r w:rsidRPr="007F2B97" w:rsidR="001857EF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in consultation with the </w:t>
            </w:r>
            <w:r w:rsidR="009C063A">
              <w:rPr>
                <w:rFonts w:ascii="Corbel" w:hAnsi="Corbel" w:eastAsia="Corbel" w:cs="Corbel"/>
                <w:color w:val="000000" w:themeColor="text1"/>
                <w:lang w:val="en-AU"/>
              </w:rPr>
              <w:t>Canberra</w:t>
            </w:r>
            <w:r w:rsidRPr="007F2B97" w:rsidR="009C063A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 </w:t>
            </w:r>
            <w:r w:rsidRPr="007F2B97" w:rsidR="001857EF">
              <w:rPr>
                <w:rFonts w:ascii="Corbel" w:hAnsi="Corbel" w:eastAsia="Corbel" w:cs="Corbel"/>
                <w:color w:val="000000" w:themeColor="text1"/>
                <w:lang w:val="en-AU"/>
              </w:rPr>
              <w:t>Cyber Hub</w:t>
            </w:r>
            <w:r w:rsidR="00745106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 and </w:t>
            </w:r>
            <w:r w:rsidRPr="00745106" w:rsidR="00745106">
              <w:rPr>
                <w:rFonts w:ascii="Corbel" w:hAnsi="Corbel" w:eastAsia="Corbel" w:cs="Corbel"/>
              </w:rPr>
              <w:t>F</w:t>
            </w:r>
            <w:r w:rsidR="00745106">
              <w:rPr>
                <w:rFonts w:ascii="Corbel" w:hAnsi="Corbel" w:eastAsia="Corbel" w:cs="Corbel"/>
              </w:rPr>
              <w:t xml:space="preserve">uture </w:t>
            </w:r>
            <w:r w:rsidRPr="00745106" w:rsidR="00745106">
              <w:rPr>
                <w:rFonts w:ascii="Corbel" w:hAnsi="Corbel" w:eastAsia="Corbel" w:cs="Corbel"/>
              </w:rPr>
              <w:t>S</w:t>
            </w:r>
            <w:r w:rsidR="00745106">
              <w:rPr>
                <w:rFonts w:ascii="Corbel" w:hAnsi="Corbel" w:eastAsia="Corbel" w:cs="Corbel"/>
              </w:rPr>
              <w:t xml:space="preserve">kills </w:t>
            </w:r>
            <w:r w:rsidRPr="00745106" w:rsidR="00745106">
              <w:rPr>
                <w:rFonts w:ascii="Corbel" w:hAnsi="Corbel" w:eastAsia="Corbel" w:cs="Corbel"/>
              </w:rPr>
              <w:t>O</w:t>
            </w:r>
            <w:r w:rsidR="00745106">
              <w:rPr>
                <w:rFonts w:ascii="Corbel" w:hAnsi="Corbel" w:eastAsia="Corbel" w:cs="Corbel"/>
              </w:rPr>
              <w:t>rganisation</w:t>
            </w:r>
            <w:r w:rsidRPr="007F2B97">
              <w:rPr>
                <w:rFonts w:ascii="Corbel" w:hAnsi="Corbel" w:eastAsia="Corbel" w:cs="Corbel"/>
                <w:color w:val="000000" w:themeColor="text1"/>
                <w:lang w:val="en-AU"/>
              </w:rPr>
              <w:t>.</w:t>
            </w:r>
          </w:p>
          <w:p w:rsidRPr="00630D28" w:rsidR="363BC31E" w:rsidP="6FDE6CBE" w:rsidRDefault="363BC31E" w14:paraId="31EE6356" w14:textId="1D69F972">
            <w:pPr>
              <w:pStyle w:val="ListParagraph"/>
              <w:rPr>
                <w:rFonts w:ascii="Corbel" w:hAnsi="Corbel" w:eastAsia="Corbel" w:cs="Corbel"/>
                <w:lang w:val="en-AU" w:eastAsia="en-AU"/>
              </w:rPr>
            </w:pPr>
          </w:p>
        </w:tc>
        <w:tc>
          <w:tcPr>
            <w:tcW w:w="5103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tcMar/>
          </w:tcPr>
          <w:p w:rsidRPr="00630D28" w:rsidR="363BC31E" w:rsidRDefault="363BC31E" w14:paraId="32A16571" w14:textId="1343AE56">
            <w:pPr>
              <w:rPr>
                <w:rFonts w:ascii="Corbel" w:hAnsi="Corbel" w:eastAsia="Corbel" w:cs="Corbel"/>
                <w:color w:val="000000" w:themeColor="text1"/>
                <w:lang w:val="en-AU"/>
              </w:rPr>
            </w:pPr>
            <w:r w:rsidRPr="1F21F5D9" w:rsidR="363BC31E">
              <w:rPr>
                <w:rFonts w:ascii="Corbel" w:hAnsi="Corbel" w:eastAsia="Corbel" w:cs="Corbel"/>
                <w:color w:val="000000" w:themeColor="text1" w:themeTint="FF" w:themeShade="FF"/>
                <w:lang w:val="en-AU"/>
              </w:rPr>
              <w:t xml:space="preserve">Report signed by </w:t>
            </w:r>
            <w:r w:rsidRPr="1F21F5D9" w:rsidR="00761BA2">
              <w:rPr>
                <w:rFonts w:ascii="Corbel" w:hAnsi="Corbel" w:eastAsia="Corbel" w:cs="Corbel"/>
                <w:color w:val="000000" w:themeColor="text1" w:themeTint="FF" w:themeShade="FF"/>
                <w:lang w:val="en-AU"/>
              </w:rPr>
              <w:t>ACT</w:t>
            </w:r>
            <w:r w:rsidRPr="1F21F5D9" w:rsidR="363BC31E">
              <w:rPr>
                <w:rFonts w:ascii="Corbel" w:hAnsi="Corbel" w:eastAsia="Corbel" w:cs="Corbel"/>
                <w:color w:val="000000" w:themeColor="text1" w:themeTint="FF" w:themeShade="FF"/>
                <w:lang w:val="en-AU"/>
              </w:rPr>
              <w:t xml:space="preserve"> senior official with responsibility for skills </w:t>
            </w:r>
            <w:r w:rsidRPr="1F21F5D9" w:rsidR="363BC31E">
              <w:rPr>
                <w:rFonts w:ascii="Corbel" w:hAnsi="Corbel" w:eastAsia="游明朝" w:eastAsiaTheme="minorEastAsia"/>
                <w:color w:val="000000" w:themeColor="text1" w:themeTint="FF" w:themeShade="FF"/>
                <w:lang w:val="en-AU"/>
              </w:rPr>
              <w:t xml:space="preserve">or their </w:t>
            </w:r>
            <w:r w:rsidRPr="1F21F5D9" w:rsidR="363BC31E">
              <w:rPr>
                <w:rFonts w:ascii="Corbel" w:hAnsi="Corbel" w:eastAsia="游明朝" w:eastAsiaTheme="minorEastAsia"/>
                <w:color w:val="000000" w:themeColor="text1" w:themeTint="FF" w:themeShade="FF"/>
                <w:lang w:val="en-AU"/>
              </w:rPr>
              <w:t>appropriate delegate</w:t>
            </w:r>
            <w:r w:rsidRPr="1F21F5D9" w:rsidR="363BC31E">
              <w:rPr>
                <w:rFonts w:ascii="Corbel" w:hAnsi="Corbel" w:eastAsia="Corbel" w:cs="Corbel"/>
                <w:lang w:val="en-AU"/>
              </w:rPr>
              <w:t xml:space="preserve"> </w:t>
            </w:r>
            <w:r w:rsidRPr="1F21F5D9" w:rsidR="363BC31E">
              <w:rPr>
                <w:rFonts w:ascii="Corbel" w:hAnsi="Corbel" w:eastAsia="Corbel" w:cs="Corbel"/>
                <w:color w:val="000000" w:themeColor="text1" w:themeTint="FF" w:themeShade="FF"/>
                <w:lang w:val="en-AU"/>
              </w:rPr>
              <w:t xml:space="preserve">that provides an update on progress of the </w:t>
            </w:r>
            <w:r w:rsidRPr="1F21F5D9" w:rsidR="00F510D9">
              <w:rPr>
                <w:rFonts w:ascii="Corbel" w:hAnsi="Corbel" w:eastAsia="Corbel" w:cs="Corbel"/>
                <w:color w:val="000000" w:themeColor="text1" w:themeTint="FF" w:themeShade="FF"/>
                <w:lang w:val="en-AU"/>
              </w:rPr>
              <w:t xml:space="preserve">CS </w:t>
            </w:r>
            <w:r w:rsidRPr="1F21F5D9" w:rsidR="00F510D9">
              <w:rPr>
                <w:rFonts w:ascii="Corbel" w:hAnsi="Corbel" w:eastAsia="Corbel" w:cs="Corbel"/>
                <w:color w:val="000000" w:themeColor="text1" w:themeTint="FF" w:themeShade="FF"/>
                <w:lang w:val="en-AU"/>
              </w:rPr>
              <w:t>CoE</w:t>
            </w:r>
            <w:r w:rsidRPr="1F21F5D9" w:rsidR="363BC31E">
              <w:rPr>
                <w:rFonts w:ascii="Corbel" w:hAnsi="Corbel" w:eastAsia="Corbel" w:cs="Corbel"/>
                <w:color w:val="000000" w:themeColor="text1" w:themeTint="FF" w:themeShade="FF"/>
                <w:lang w:val="en-AU"/>
              </w:rPr>
              <w:t xml:space="preserve"> in the reporting period (</w:t>
            </w:r>
            <w:r w:rsidRPr="1F21F5D9" w:rsidR="00976FD4">
              <w:rPr>
                <w:rFonts w:ascii="Corbel" w:hAnsi="Corbel" w:eastAsia="Corbel" w:cs="Corbel"/>
                <w:color w:val="000000" w:themeColor="text1" w:themeTint="FF" w:themeShade="FF"/>
                <w:lang w:val="en-AU"/>
              </w:rPr>
              <w:t xml:space="preserve">1 October 2025 to </w:t>
            </w:r>
            <w:r w:rsidRPr="1F21F5D9" w:rsidR="001857EF">
              <w:rPr>
                <w:rFonts w:ascii="Corbel" w:hAnsi="Corbel" w:eastAsia="Corbel" w:cs="Corbel"/>
                <w:color w:val="000000" w:themeColor="text1" w:themeTint="FF" w:themeShade="FF"/>
                <w:lang w:val="en-AU"/>
              </w:rPr>
              <w:t>3</w:t>
            </w:r>
            <w:r w:rsidRPr="1F21F5D9" w:rsidR="00976FD4">
              <w:rPr>
                <w:rFonts w:ascii="Corbel" w:hAnsi="Corbel" w:eastAsia="Corbel" w:cs="Corbel"/>
                <w:color w:val="000000" w:themeColor="text1" w:themeTint="FF" w:themeShade="FF"/>
                <w:lang w:val="en-AU"/>
              </w:rPr>
              <w:t>1</w:t>
            </w:r>
            <w:r w:rsidRPr="1F21F5D9" w:rsidR="001857EF">
              <w:rPr>
                <w:rFonts w:ascii="Corbel" w:hAnsi="Corbel" w:eastAsia="Corbel" w:cs="Corbel"/>
                <w:color w:val="000000" w:themeColor="text1" w:themeTint="FF" w:themeShade="FF"/>
                <w:lang w:val="en-AU"/>
              </w:rPr>
              <w:t xml:space="preserve"> March 2026</w:t>
            </w:r>
            <w:r w:rsidRPr="1F21F5D9" w:rsidR="00761BA2">
              <w:rPr>
                <w:rFonts w:ascii="Corbel" w:hAnsi="Corbel" w:eastAsia="Corbel" w:cs="Corbel"/>
                <w:color w:val="000000" w:themeColor="text1" w:themeTint="FF" w:themeShade="FF"/>
                <w:lang w:val="en-AU"/>
              </w:rPr>
              <w:t>)</w:t>
            </w:r>
            <w:r w:rsidRPr="1F21F5D9" w:rsidR="363BC31E">
              <w:rPr>
                <w:rFonts w:ascii="Corbel" w:hAnsi="Corbel" w:eastAsia="Corbel" w:cs="Corbel"/>
                <w:color w:val="000000" w:themeColor="text1" w:themeTint="FF" w:themeShade="FF"/>
                <w:lang w:val="en-AU"/>
              </w:rPr>
              <w:t xml:space="preserve"> and attaches:</w:t>
            </w:r>
          </w:p>
          <w:p w:rsidR="2A7FC3B6" w:rsidP="00B529B1" w:rsidRDefault="00B529B1" w14:paraId="08D21113" w14:textId="5903BE3D">
            <w:pPr>
              <w:pStyle w:val="ListParagraph"/>
              <w:numPr>
                <w:ilvl w:val="0"/>
                <w:numId w:val="2"/>
              </w:numPr>
              <w:rPr>
                <w:rFonts w:ascii="Corbel" w:hAnsi="Corbel" w:eastAsia="Corbel" w:cs="Corbel"/>
                <w:color w:val="000000" w:themeColor="text1"/>
                <w:lang w:val="en-AU"/>
              </w:rPr>
            </w:pPr>
            <w:r w:rsidRPr="00B529B1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evidence of engagement with the </w:t>
            </w:r>
            <w:r w:rsidR="009C063A">
              <w:rPr>
                <w:rFonts w:ascii="Corbel" w:hAnsi="Corbel" w:eastAsia="Corbel" w:cs="Corbel"/>
                <w:color w:val="000000" w:themeColor="text1"/>
                <w:lang w:val="en-AU"/>
              </w:rPr>
              <w:t>Canberra</w:t>
            </w:r>
            <w:r w:rsidRPr="00B529B1" w:rsidR="009C063A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 </w:t>
            </w:r>
            <w:r w:rsidRPr="00B529B1">
              <w:rPr>
                <w:rFonts w:ascii="Corbel" w:hAnsi="Corbel" w:eastAsia="Corbel" w:cs="Corbel"/>
                <w:color w:val="000000" w:themeColor="text1"/>
                <w:lang w:val="en-AU"/>
              </w:rPr>
              <w:t>Cyber Hub</w:t>
            </w:r>
            <w:r w:rsidR="00A801BE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 and Future Skills Organisation</w:t>
            </w:r>
            <w:r w:rsidRPr="00B529B1">
              <w:rPr>
                <w:rFonts w:ascii="Corbel" w:hAnsi="Corbel" w:eastAsia="Corbel" w:cs="Corbel"/>
                <w:color w:val="000000" w:themeColor="text1"/>
                <w:lang w:val="en-AU"/>
              </w:rPr>
              <w:t>, including details of the formalised agreement (between CIT</w:t>
            </w:r>
            <w:r w:rsidR="00EF014D">
              <w:rPr>
                <w:rFonts w:ascii="Corbel" w:hAnsi="Corbel" w:eastAsia="Corbel" w:cs="Corbel"/>
                <w:color w:val="000000" w:themeColor="text1"/>
                <w:lang w:val="en-AU"/>
              </w:rPr>
              <w:t>,</w:t>
            </w:r>
            <w:r w:rsidR="00D82A97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 and</w:t>
            </w:r>
            <w:r w:rsidRPr="00B529B1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 the </w:t>
            </w:r>
            <w:r w:rsidR="009C063A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Canberra </w:t>
            </w:r>
            <w:r>
              <w:rPr>
                <w:rFonts w:ascii="Corbel" w:hAnsi="Corbel" w:eastAsia="Corbel" w:cs="Corbel"/>
                <w:color w:val="000000" w:themeColor="text1"/>
                <w:lang w:val="en-AU"/>
              </w:rPr>
              <w:t>Cyber Hub</w:t>
            </w:r>
            <w:r w:rsidR="00D82A97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 and </w:t>
            </w:r>
            <w:r w:rsidRPr="00745106" w:rsidR="00D82A97">
              <w:rPr>
                <w:rFonts w:ascii="Corbel" w:hAnsi="Corbel" w:eastAsia="Corbel" w:cs="Corbel"/>
              </w:rPr>
              <w:t>F</w:t>
            </w:r>
            <w:r w:rsidR="00D82A97">
              <w:rPr>
                <w:rFonts w:ascii="Corbel" w:hAnsi="Corbel" w:eastAsia="Corbel" w:cs="Corbel"/>
              </w:rPr>
              <w:t xml:space="preserve">uture </w:t>
            </w:r>
            <w:r w:rsidRPr="00745106" w:rsidR="00D82A97">
              <w:rPr>
                <w:rFonts w:ascii="Corbel" w:hAnsi="Corbel" w:eastAsia="Corbel" w:cs="Corbel"/>
              </w:rPr>
              <w:t>S</w:t>
            </w:r>
            <w:r w:rsidR="00D82A97">
              <w:rPr>
                <w:rFonts w:ascii="Corbel" w:hAnsi="Corbel" w:eastAsia="Corbel" w:cs="Corbel"/>
              </w:rPr>
              <w:t xml:space="preserve">kills </w:t>
            </w:r>
            <w:r w:rsidRPr="00745106" w:rsidR="00D82A97">
              <w:rPr>
                <w:rFonts w:ascii="Corbel" w:hAnsi="Corbel" w:eastAsia="Corbel" w:cs="Corbel"/>
              </w:rPr>
              <w:t>O</w:t>
            </w:r>
            <w:r w:rsidR="00D82A97">
              <w:rPr>
                <w:rFonts w:ascii="Corbel" w:hAnsi="Corbel" w:eastAsia="Corbel" w:cs="Corbel"/>
              </w:rPr>
              <w:t>rganisation</w:t>
            </w:r>
            <w:r w:rsidRPr="00B529B1">
              <w:rPr>
                <w:rFonts w:ascii="Corbel" w:hAnsi="Corbel" w:eastAsia="Corbel" w:cs="Corbel"/>
                <w:color w:val="000000" w:themeColor="text1"/>
                <w:lang w:val="en-AU"/>
              </w:rPr>
              <w:t>) in relation to the</w:t>
            </w:r>
            <w:r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 </w:t>
            </w:r>
            <w:r w:rsidRPr="00B529B1">
              <w:rPr>
                <w:rFonts w:ascii="Corbel" w:hAnsi="Corbel" w:eastAsia="Corbel" w:cs="Corbel"/>
                <w:color w:val="000000" w:themeColor="text1"/>
                <w:lang w:val="en-AU"/>
              </w:rPr>
              <w:t>development and delivery of</w:t>
            </w:r>
            <w:r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 </w:t>
            </w:r>
            <w:proofErr w:type="spellStart"/>
            <w:r>
              <w:rPr>
                <w:rFonts w:ascii="Corbel" w:hAnsi="Corbel" w:eastAsia="Corbel" w:cs="Corbel"/>
                <w:color w:val="000000" w:themeColor="text1"/>
                <w:lang w:val="en-AU"/>
              </w:rPr>
              <w:t>microcredentials</w:t>
            </w:r>
            <w:proofErr w:type="spellEnd"/>
            <w:r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 and higher apprenticeship models</w:t>
            </w:r>
          </w:p>
          <w:p w:rsidR="00A801BE" w:rsidP="00B529B1" w:rsidRDefault="00960C64" w14:paraId="2CD63C36" w14:textId="5FC87337">
            <w:pPr>
              <w:pStyle w:val="ListParagraph"/>
              <w:numPr>
                <w:ilvl w:val="0"/>
                <w:numId w:val="2"/>
              </w:numPr>
              <w:rPr>
                <w:rFonts w:ascii="Corbel" w:hAnsi="Corbel" w:eastAsia="Corbel" w:cs="Corbel"/>
                <w:color w:val="000000" w:themeColor="text1"/>
                <w:lang w:val="en-AU"/>
              </w:rPr>
            </w:pPr>
            <w:r>
              <w:rPr>
                <w:rFonts w:ascii="Corbel" w:hAnsi="Corbel" w:eastAsia="Corbel" w:cs="Corbel"/>
                <w:color w:val="000000" w:themeColor="text1"/>
                <w:lang w:val="en-AU"/>
              </w:rPr>
              <w:t>r</w:t>
            </w:r>
            <w:r w:rsidR="00437B15">
              <w:rPr>
                <w:rFonts w:ascii="Corbel" w:hAnsi="Corbel" w:eastAsia="Corbel" w:cs="Corbel"/>
                <w:color w:val="000000" w:themeColor="text1"/>
                <w:lang w:val="en-AU"/>
              </w:rPr>
              <w:t>eport detailing the competency ma</w:t>
            </w:r>
            <w:r w:rsidR="00754BB9">
              <w:rPr>
                <w:rFonts w:ascii="Corbel" w:hAnsi="Corbel" w:eastAsia="Corbel" w:cs="Corbel"/>
                <w:color w:val="000000" w:themeColor="text1"/>
                <w:lang w:val="en-AU"/>
              </w:rPr>
              <w:t>pping to define skills across the cyber workforce domains</w:t>
            </w:r>
            <w:r>
              <w:rPr>
                <w:rFonts w:ascii="Corbel" w:hAnsi="Corbel" w:eastAsia="Corbel" w:cs="Corbel"/>
                <w:color w:val="000000" w:themeColor="text1"/>
                <w:lang w:val="en-AU"/>
              </w:rPr>
              <w:t>, and</w:t>
            </w:r>
          </w:p>
          <w:p w:rsidRPr="00630D28" w:rsidR="008D1D34" w:rsidP="00960C64" w:rsidRDefault="00960C64" w14:paraId="250A2F01" w14:textId="14753E63">
            <w:pPr>
              <w:pStyle w:val="ListParagraph"/>
              <w:numPr>
                <w:ilvl w:val="0"/>
                <w:numId w:val="2"/>
              </w:numPr>
              <w:rPr>
                <w:rFonts w:ascii="Corbel" w:hAnsi="Corbel" w:eastAsia="Corbel" w:cs="Corbel"/>
                <w:color w:val="000000" w:themeColor="text1"/>
                <w:lang w:val="en-AU"/>
              </w:rPr>
            </w:pPr>
            <w:r>
              <w:rPr>
                <w:rFonts w:ascii="Corbel" w:hAnsi="Corbel" w:eastAsia="Corbel" w:cs="Corbel"/>
                <w:color w:val="000000" w:themeColor="text1"/>
              </w:rPr>
              <w:t>t</w:t>
            </w:r>
            <w:r w:rsidRPr="008D1D34" w:rsidR="008D1D34">
              <w:rPr>
                <w:rFonts w:ascii="Corbel" w:hAnsi="Corbel" w:eastAsia="Corbel" w:cs="Corbel"/>
                <w:color w:val="000000" w:themeColor="text1"/>
              </w:rPr>
              <w:t>axonomy of cyber roles, skills and qualifications forming the foundation for career pathways and curriculum design</w:t>
            </w:r>
            <w:r>
              <w:rPr>
                <w:rFonts w:ascii="Corbel" w:hAnsi="Corbel" w:eastAsia="Corbel" w:cs="Corbel"/>
                <w:color w:val="000000" w:themeColor="text1"/>
              </w:rPr>
              <w:t>.</w:t>
            </w:r>
          </w:p>
        </w:tc>
        <w:tc>
          <w:tcPr>
            <w:tcW w:w="2126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tcMar/>
          </w:tcPr>
          <w:p w:rsidRPr="007E2D01" w:rsidR="00222BBD" w:rsidP="00222BBD" w:rsidRDefault="00BC7113" w14:paraId="38F39296" w14:textId="37EDD200">
            <w:pPr>
              <w:rPr>
                <w:rFonts w:ascii="Corbel" w:hAnsi="Corbel" w:eastAsia="Aptos" w:cs="Aptos"/>
                <w:color w:val="000000" w:themeColor="text1"/>
              </w:rPr>
            </w:pPr>
            <w:r w:rsidRPr="007E2D01">
              <w:rPr>
                <w:rFonts w:ascii="Corbel" w:hAnsi="Corbel" w:eastAsia="Aptos" w:cs="Aptos"/>
                <w:color w:val="000000" w:themeColor="text1"/>
              </w:rPr>
              <w:t>31 March</w:t>
            </w:r>
            <w:r w:rsidRPr="007E2D01" w:rsidR="00222BBD">
              <w:rPr>
                <w:rFonts w:ascii="Corbel" w:hAnsi="Corbel" w:eastAsia="Aptos" w:cs="Aptos"/>
                <w:color w:val="000000" w:themeColor="text1"/>
              </w:rPr>
              <w:t xml:space="preserve"> 202</w:t>
            </w:r>
            <w:r w:rsidRPr="007E2D01">
              <w:rPr>
                <w:rFonts w:ascii="Corbel" w:hAnsi="Corbel" w:eastAsia="Aptos" w:cs="Aptos"/>
                <w:color w:val="000000" w:themeColor="text1"/>
              </w:rPr>
              <w:t>6</w:t>
            </w:r>
          </w:p>
          <w:p w:rsidRPr="007E2D01" w:rsidR="363BC31E" w:rsidP="00222BBD" w:rsidRDefault="00222BBD" w14:paraId="6BA91455" w14:textId="3D62D4B8">
            <w:pPr>
              <w:rPr>
                <w:rFonts w:ascii="Corbel" w:hAnsi="Corbel" w:eastAsia="Aptos" w:cs="Aptos"/>
                <w:color w:val="000000" w:themeColor="text1"/>
                <w:lang w:val="en-AU"/>
              </w:rPr>
            </w:pPr>
            <w:r w:rsidRPr="007E2D01">
              <w:rPr>
                <w:rFonts w:ascii="Corbel" w:hAnsi="Corbel" w:eastAsia="Aptos" w:cs="Aptos"/>
                <w:color w:val="000000" w:themeColor="text1"/>
              </w:rPr>
              <w:t xml:space="preserve">For payment by </w:t>
            </w:r>
            <w:r w:rsidRPr="007E2D01" w:rsidR="00050DD4">
              <w:rPr>
                <w:rFonts w:ascii="Corbel" w:hAnsi="Corbel" w:eastAsia="Aptos" w:cs="Aptos"/>
                <w:color w:val="000000" w:themeColor="text1"/>
              </w:rPr>
              <w:t xml:space="preserve">30 June </w:t>
            </w:r>
            <w:r w:rsidRPr="007E2D01">
              <w:rPr>
                <w:rFonts w:ascii="Corbel" w:hAnsi="Corbel" w:eastAsia="Aptos" w:cs="Aptos"/>
                <w:color w:val="000000" w:themeColor="text1"/>
              </w:rPr>
              <w:t>2026</w:t>
            </w:r>
          </w:p>
        </w:tc>
        <w:tc>
          <w:tcPr>
            <w:tcW w:w="2693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tcMar/>
          </w:tcPr>
          <w:p w:rsidRPr="007E2D01" w:rsidR="363BC31E" w:rsidP="00F40D9E" w:rsidRDefault="007B0FB3" w14:paraId="0C55BE7C" w14:textId="3D4444EA">
            <w:pPr>
              <w:jc w:val="right"/>
              <w:rPr>
                <w:rFonts w:ascii="Corbel" w:hAnsi="Corbel" w:eastAsia="Calibri" w:cs="Calibri"/>
                <w:color w:val="000000" w:themeColor="text1"/>
                <w:lang w:val="en-AU"/>
              </w:rPr>
            </w:pPr>
            <w:r w:rsidRPr="007E2D01">
              <w:rPr>
                <w:rFonts w:ascii="Corbel" w:hAnsi="Corbel" w:eastAsia="Calibri" w:cs="Calibri"/>
                <w:color w:val="000000" w:themeColor="text1"/>
                <w:lang w:val="en-AU"/>
              </w:rPr>
              <w:t>$</w:t>
            </w:r>
            <w:r w:rsidRPr="007E2D01" w:rsidR="00AF1433">
              <w:rPr>
                <w:rFonts w:ascii="Corbel" w:hAnsi="Corbel" w:eastAsia="Calibri" w:cs="Calibri"/>
                <w:color w:val="000000" w:themeColor="text1"/>
                <w:lang w:val="en-AU"/>
              </w:rPr>
              <w:t>115</w:t>
            </w:r>
            <w:r w:rsidRPr="007E2D01">
              <w:rPr>
                <w:rFonts w:ascii="Corbel" w:hAnsi="Corbel" w:eastAsia="Calibri" w:cs="Calibri"/>
                <w:color w:val="000000" w:themeColor="text1"/>
                <w:lang w:val="en-AU"/>
              </w:rPr>
              <w:t>,</w:t>
            </w:r>
            <w:r w:rsidR="00B87F54">
              <w:rPr>
                <w:rFonts w:ascii="Corbel" w:hAnsi="Corbel" w:eastAsia="Calibri" w:cs="Calibri"/>
                <w:color w:val="000000" w:themeColor="text1"/>
                <w:lang w:val="en-AU"/>
              </w:rPr>
              <w:t>0</w:t>
            </w:r>
            <w:r w:rsidRPr="007E2D01">
              <w:rPr>
                <w:rFonts w:ascii="Corbel" w:hAnsi="Corbel" w:eastAsia="Calibri" w:cs="Calibri"/>
                <w:color w:val="000000" w:themeColor="text1"/>
                <w:lang w:val="en-AU"/>
              </w:rPr>
              <w:t>00</w:t>
            </w:r>
          </w:p>
        </w:tc>
      </w:tr>
      <w:tr w:rsidRPr="00630D28" w:rsidR="007701DB" w:rsidTr="1F21F5D9" w14:paraId="19C95806" w14:textId="77777777">
        <w:trPr>
          <w:trHeight w:val="1119"/>
        </w:trPr>
        <w:tc>
          <w:tcPr>
            <w:tcW w:w="4807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tcMar/>
          </w:tcPr>
          <w:p w:rsidRPr="00630D28" w:rsidR="007701DB" w:rsidP="007701DB" w:rsidRDefault="007701DB" w14:paraId="35EB87CA" w14:textId="60B97155">
            <w:pPr>
              <w:rPr>
                <w:rFonts w:ascii="Corbel" w:hAnsi="Corbel" w:eastAsia="Corbel" w:cs="Corbel"/>
                <w:b/>
                <w:bCs/>
                <w:color w:val="000000" w:themeColor="text1"/>
                <w:lang w:val="en-AU"/>
              </w:rPr>
            </w:pPr>
            <w:r w:rsidRPr="00630D28">
              <w:rPr>
                <w:rFonts w:ascii="Corbel" w:hAnsi="Corbel" w:eastAsia="Corbel" w:cs="Corbel"/>
                <w:b/>
                <w:bCs/>
                <w:color w:val="000000" w:themeColor="text1"/>
                <w:lang w:val="en-AU"/>
              </w:rPr>
              <w:lastRenderedPageBreak/>
              <w:t>Milestone 3</w:t>
            </w:r>
          </w:p>
          <w:p w:rsidRPr="00630D28" w:rsidR="000310DE" w:rsidP="0B90518E" w:rsidRDefault="7FAE4F7C" w14:paraId="211DBE32" w14:textId="49A5299C">
            <w:pPr>
              <w:rPr>
                <w:rFonts w:ascii="Corbel" w:hAnsi="Corbel" w:eastAsia="Corbel" w:cs="Corbel"/>
                <w:color w:val="000000" w:themeColor="text1"/>
                <w:lang w:val="en-AU"/>
              </w:rPr>
            </w:pPr>
            <w:r w:rsidRPr="00630D28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Commonwealth acceptance that the </w:t>
            </w:r>
            <w:r w:rsidR="00814F8A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CS </w:t>
            </w:r>
            <w:proofErr w:type="spellStart"/>
            <w:r w:rsidR="00814F8A">
              <w:rPr>
                <w:rFonts w:ascii="Corbel" w:hAnsi="Corbel" w:eastAsia="Corbel" w:cs="Corbel"/>
                <w:color w:val="000000" w:themeColor="text1"/>
                <w:lang w:val="en-AU"/>
              </w:rPr>
              <w:t>CoE</w:t>
            </w:r>
            <w:proofErr w:type="spellEnd"/>
            <w:r w:rsidRPr="00630D28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 has</w:t>
            </w:r>
            <w:r w:rsidRPr="00630D28" w:rsidR="000310DE">
              <w:rPr>
                <w:rFonts w:ascii="Corbel" w:hAnsi="Corbel" w:eastAsia="Corbel" w:cs="Corbel"/>
                <w:color w:val="000000" w:themeColor="text1"/>
                <w:lang w:val="en-AU"/>
              </w:rPr>
              <w:t>:</w:t>
            </w:r>
          </w:p>
          <w:p w:rsidRPr="00925055" w:rsidR="00AE6EE8" w:rsidP="00AE6EE8" w:rsidRDefault="00745106" w14:paraId="108A3041" w14:textId="55EF6277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color w:val="000000" w:themeColor="text1"/>
                <w:lang w:val="en-AU"/>
              </w:rPr>
            </w:pPr>
            <w:r>
              <w:rPr>
                <w:rFonts w:ascii="Corbel" w:hAnsi="Corbel" w:eastAsia="Corbel" w:cs="Corbel"/>
              </w:rPr>
              <w:t>developed a p</w:t>
            </w:r>
            <w:r w:rsidRPr="00745106">
              <w:rPr>
                <w:rFonts w:ascii="Corbel" w:hAnsi="Corbel" w:eastAsia="Corbel" w:cs="Corbel"/>
              </w:rPr>
              <w:t>rofessional learning framework for VET Educators in cyber and AI, in partnership with</w:t>
            </w:r>
            <w:r>
              <w:rPr>
                <w:rFonts w:ascii="Corbel" w:hAnsi="Corbel" w:eastAsia="Corbel" w:cs="Corbel"/>
              </w:rPr>
              <w:t xml:space="preserve"> the</w:t>
            </w:r>
            <w:r w:rsidRPr="00745106">
              <w:rPr>
                <w:rFonts w:ascii="Corbel" w:hAnsi="Corbel" w:eastAsia="Corbel" w:cs="Corbel"/>
              </w:rPr>
              <w:t xml:space="preserve"> F</w:t>
            </w:r>
            <w:r>
              <w:rPr>
                <w:rFonts w:ascii="Corbel" w:hAnsi="Corbel" w:eastAsia="Corbel" w:cs="Corbel"/>
              </w:rPr>
              <w:t xml:space="preserve">uture </w:t>
            </w:r>
            <w:r w:rsidRPr="00745106">
              <w:rPr>
                <w:rFonts w:ascii="Corbel" w:hAnsi="Corbel" w:eastAsia="Corbel" w:cs="Corbel"/>
              </w:rPr>
              <w:t>S</w:t>
            </w:r>
            <w:r>
              <w:rPr>
                <w:rFonts w:ascii="Corbel" w:hAnsi="Corbel" w:eastAsia="Corbel" w:cs="Corbel"/>
              </w:rPr>
              <w:t xml:space="preserve">kills </w:t>
            </w:r>
            <w:r w:rsidRPr="00745106">
              <w:rPr>
                <w:rFonts w:ascii="Corbel" w:hAnsi="Corbel" w:eastAsia="Corbel" w:cs="Corbel"/>
              </w:rPr>
              <w:t>O</w:t>
            </w:r>
            <w:r>
              <w:rPr>
                <w:rFonts w:ascii="Corbel" w:hAnsi="Corbel" w:eastAsia="Corbel" w:cs="Corbel"/>
              </w:rPr>
              <w:t>rganisation</w:t>
            </w:r>
          </w:p>
          <w:p w:rsidRPr="00B26158" w:rsidR="00AE6EE8" w:rsidP="00AE6EE8" w:rsidRDefault="00AE6EE8" w14:paraId="0280ACDC" w14:textId="1AB0ED3E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color w:val="000000" w:themeColor="text1"/>
                <w:lang w:val="en-AU"/>
              </w:rPr>
            </w:pPr>
            <w:r>
              <w:rPr>
                <w:rFonts w:ascii="Corbel" w:hAnsi="Corbel" w:eastAsia="Corbel" w:cs="Corbel"/>
                <w:color w:val="000000" w:themeColor="text1"/>
                <w:lang w:val="en-AU"/>
              </w:rPr>
              <w:t>developed a m</w:t>
            </w:r>
            <w:proofErr w:type="spellStart"/>
            <w:r w:rsidRPr="00B26158">
              <w:rPr>
                <w:rFonts w:ascii="Corbel" w:hAnsi="Corbel" w:eastAsia="Corbel" w:cs="Corbel"/>
                <w:color w:val="000000" w:themeColor="text1"/>
              </w:rPr>
              <w:t>odel</w:t>
            </w:r>
            <w:proofErr w:type="spellEnd"/>
            <w:r w:rsidRPr="00B26158">
              <w:rPr>
                <w:rFonts w:ascii="Corbel" w:hAnsi="Corbel" w:eastAsia="Corbel" w:cs="Corbel"/>
                <w:color w:val="000000" w:themeColor="text1"/>
              </w:rPr>
              <w:t xml:space="preserve"> of AI-enabled curriculum design and development processes</w:t>
            </w:r>
          </w:p>
          <w:p w:rsidRPr="00B42D8D" w:rsidR="00AE6EE8" w:rsidP="00AE6EE8" w:rsidRDefault="00AE6EE8" w14:paraId="1D7421B5" w14:textId="77777777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color w:val="000000" w:themeColor="text1"/>
                <w:lang w:val="en-AU"/>
              </w:rPr>
            </w:pPr>
            <w:r>
              <w:rPr>
                <w:rFonts w:ascii="Corbel" w:hAnsi="Corbel" w:eastAsia="Corbel" w:cs="Corbel"/>
                <w:color w:val="000000" w:themeColor="text1"/>
                <w:lang w:val="en-AU"/>
              </w:rPr>
              <w:t>developed a h</w:t>
            </w:r>
            <w:proofErr w:type="spellStart"/>
            <w:r w:rsidRPr="00526CFC">
              <w:rPr>
                <w:rFonts w:ascii="Corbel" w:hAnsi="Corbel" w:eastAsia="Corbel" w:cs="Corbel"/>
                <w:color w:val="000000" w:themeColor="text1"/>
              </w:rPr>
              <w:t>igher</w:t>
            </w:r>
            <w:proofErr w:type="spellEnd"/>
            <w:r w:rsidRPr="00526CFC">
              <w:rPr>
                <w:rFonts w:ascii="Corbel" w:hAnsi="Corbel" w:eastAsia="Corbel" w:cs="Corbel"/>
                <w:color w:val="000000" w:themeColor="text1"/>
              </w:rPr>
              <w:t xml:space="preserve"> apprenticeship pathways framework, including articulation arrangements with university partners</w:t>
            </w:r>
          </w:p>
          <w:p w:rsidRPr="0072112E" w:rsidR="00AE6EE8" w:rsidP="00AE6EE8" w:rsidRDefault="00AE6EE8" w14:paraId="0B3DCF90" w14:textId="77777777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color w:val="000000" w:themeColor="text1"/>
                <w:lang w:val="en-AU"/>
              </w:rPr>
            </w:pPr>
            <w:r>
              <w:rPr>
                <w:rFonts w:ascii="Corbel" w:hAnsi="Corbel" w:eastAsia="Corbel" w:cs="Corbel"/>
                <w:color w:val="000000" w:themeColor="text1"/>
                <w:lang w:val="en-AU"/>
              </w:rPr>
              <w:t>developed s</w:t>
            </w:r>
            <w:proofErr w:type="spellStart"/>
            <w:r w:rsidRPr="00B42D8D">
              <w:rPr>
                <w:rFonts w:ascii="Corbel" w:hAnsi="Corbel" w:eastAsia="Corbel" w:cs="Corbel"/>
                <w:color w:val="000000" w:themeColor="text1"/>
              </w:rPr>
              <w:t>takeholder</w:t>
            </w:r>
            <w:proofErr w:type="spellEnd"/>
            <w:r w:rsidRPr="00B42D8D">
              <w:rPr>
                <w:rFonts w:ascii="Corbel" w:hAnsi="Corbel" w:eastAsia="Corbel" w:cs="Corbel"/>
                <w:color w:val="000000" w:themeColor="text1"/>
              </w:rPr>
              <w:t xml:space="preserve"> engagement project to address industrial relations and regulatory reforms to establish pilot cohort</w:t>
            </w:r>
            <w:r>
              <w:rPr>
                <w:rFonts w:ascii="Corbel" w:hAnsi="Corbel" w:eastAsia="Corbel" w:cs="Corbel"/>
                <w:color w:val="000000" w:themeColor="text1"/>
              </w:rPr>
              <w:t xml:space="preserve">, and </w:t>
            </w:r>
          </w:p>
          <w:p w:rsidRPr="00630D28" w:rsidR="007701DB" w:rsidP="00AE6EE8" w:rsidRDefault="00925055" w14:paraId="27C521DE" w14:textId="5ED5B62E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lang w:val="en-AU"/>
              </w:rPr>
            </w:pPr>
            <w:proofErr w:type="gramStart"/>
            <w:r>
              <w:rPr>
                <w:rFonts w:ascii="Corbel" w:hAnsi="Corbel" w:eastAsia="Corbel" w:cs="Corbel"/>
                <w:color w:val="000000" w:themeColor="text1"/>
                <w:lang w:val="en-AU"/>
              </w:rPr>
              <w:t>e</w:t>
            </w:r>
            <w:r w:rsidR="0036512D">
              <w:rPr>
                <w:rFonts w:ascii="Corbel" w:hAnsi="Corbel" w:eastAsia="Corbel" w:cs="Corbel"/>
                <w:color w:val="000000" w:themeColor="text1"/>
                <w:lang w:val="en-AU"/>
              </w:rPr>
              <w:t>ntered into</w:t>
            </w:r>
            <w:proofErr w:type="gramEnd"/>
            <w:r w:rsidR="0036512D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 targeted partnerships</w:t>
            </w:r>
            <w:r w:rsidRPr="0072112E" w:rsidR="00AE6EE8">
              <w:rPr>
                <w:rFonts w:ascii="Corbel" w:hAnsi="Corbel" w:eastAsia="Corbel" w:cs="Corbel"/>
                <w:color w:val="000000" w:themeColor="text1"/>
              </w:rPr>
              <w:t xml:space="preserve"> to guarantee pilot cohort</w:t>
            </w:r>
            <w:r>
              <w:rPr>
                <w:rFonts w:ascii="Corbel" w:hAnsi="Corbel" w:eastAsia="Corbel" w:cs="Corbel"/>
                <w:color w:val="000000" w:themeColor="text1"/>
              </w:rPr>
              <w:t>.</w:t>
            </w:r>
          </w:p>
        </w:tc>
        <w:tc>
          <w:tcPr>
            <w:tcW w:w="5103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tcMar/>
          </w:tcPr>
          <w:p w:rsidRPr="007E2D01" w:rsidR="007B0FB3" w:rsidP="007B0FB3" w:rsidRDefault="007B0FB3" w14:paraId="71004968" w14:textId="5DD030CD">
            <w:pPr>
              <w:rPr>
                <w:rFonts w:ascii="Corbel" w:hAnsi="Corbel" w:eastAsia="Corbel" w:cs="Corbel"/>
                <w:color w:val="000000" w:themeColor="text1"/>
                <w:lang w:val="en-AU"/>
              </w:rPr>
            </w:pPr>
            <w:r w:rsidRPr="007E2D01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Report signed by ACT senior official with responsibility for skills </w:t>
            </w:r>
            <w:r w:rsidRPr="007E2D01">
              <w:rPr>
                <w:rFonts w:ascii="Corbel" w:hAnsi="Corbel" w:eastAsiaTheme="minorEastAsia"/>
                <w:color w:val="000000" w:themeColor="text1"/>
                <w:lang w:val="en-AU"/>
              </w:rPr>
              <w:t>or their appropriate delegate</w:t>
            </w:r>
            <w:r w:rsidRPr="007E2D01">
              <w:rPr>
                <w:rFonts w:ascii="Corbel" w:hAnsi="Corbel" w:eastAsia="Corbel" w:cs="Corbel"/>
                <w:lang w:val="en-AU"/>
              </w:rPr>
              <w:t xml:space="preserve"> </w:t>
            </w:r>
            <w:r w:rsidRPr="007E2D01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that provides an update on progress of the </w:t>
            </w:r>
            <w:r w:rsidR="00901D21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CS </w:t>
            </w:r>
            <w:proofErr w:type="spellStart"/>
            <w:r w:rsidR="00901D21">
              <w:rPr>
                <w:rFonts w:ascii="Corbel" w:hAnsi="Corbel" w:eastAsia="Corbel" w:cs="Corbel"/>
                <w:color w:val="000000" w:themeColor="text1"/>
                <w:lang w:val="en-AU"/>
              </w:rPr>
              <w:t>CoE</w:t>
            </w:r>
            <w:proofErr w:type="spellEnd"/>
            <w:r w:rsidRPr="007E2D01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 in the reporting period (</w:t>
            </w:r>
            <w:r w:rsidR="00420944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1 April 2026 to </w:t>
            </w:r>
            <w:r w:rsidRPr="007E2D01" w:rsidR="00C14E86">
              <w:rPr>
                <w:rFonts w:ascii="Corbel" w:hAnsi="Corbel" w:eastAsia="Corbel" w:cs="Corbel"/>
                <w:color w:val="000000" w:themeColor="text1"/>
                <w:lang w:val="en-AU"/>
              </w:rPr>
              <w:t>31 March 2027</w:t>
            </w:r>
            <w:r w:rsidRPr="007E2D01">
              <w:rPr>
                <w:rFonts w:ascii="Corbel" w:hAnsi="Corbel" w:eastAsia="Corbel" w:cs="Corbel"/>
                <w:color w:val="000000" w:themeColor="text1"/>
                <w:lang w:val="en-AU"/>
              </w:rPr>
              <w:t>) and attaches:</w:t>
            </w:r>
          </w:p>
          <w:p w:rsidRPr="00925055" w:rsidR="00AE6EE8" w:rsidP="00AE6EE8" w:rsidRDefault="0051786E" w14:paraId="1804E859" w14:textId="77777777">
            <w:pPr>
              <w:pStyle w:val="ListParagraph"/>
              <w:numPr>
                <w:ilvl w:val="0"/>
                <w:numId w:val="2"/>
              </w:numPr>
              <w:rPr>
                <w:rFonts w:ascii="Corbel" w:hAnsi="Corbel" w:eastAsia="Corbel" w:cs="Corbel"/>
                <w:color w:val="000000" w:themeColor="text1"/>
                <w:lang w:val="en-AU"/>
              </w:rPr>
            </w:pPr>
            <w:r w:rsidRPr="007E2D01">
              <w:rPr>
                <w:rFonts w:ascii="Corbel" w:hAnsi="Corbel" w:eastAsia="Corbel" w:cs="Corbel"/>
                <w:color w:val="000000" w:themeColor="text1"/>
              </w:rPr>
              <w:t xml:space="preserve">the </w:t>
            </w:r>
            <w:r w:rsidR="00901D21">
              <w:rPr>
                <w:rFonts w:ascii="Corbel" w:hAnsi="Corbel" w:eastAsia="Corbel" w:cs="Corbel"/>
                <w:color w:val="000000" w:themeColor="text1"/>
              </w:rPr>
              <w:t xml:space="preserve">VET </w:t>
            </w:r>
            <w:r w:rsidRPr="007E2D01" w:rsidR="00B17593">
              <w:rPr>
                <w:rFonts w:ascii="Corbel" w:hAnsi="Corbel" w:eastAsia="Corbel" w:cs="Corbel"/>
                <w:color w:val="000000" w:themeColor="text1"/>
              </w:rPr>
              <w:t>e</w:t>
            </w:r>
            <w:r w:rsidRPr="007E2D01" w:rsidR="00FA6490">
              <w:rPr>
                <w:rFonts w:ascii="Corbel" w:hAnsi="Corbel" w:eastAsia="Corbel" w:cs="Corbel"/>
                <w:color w:val="000000" w:themeColor="text1"/>
              </w:rPr>
              <w:t>ducators professional learning framewor</w:t>
            </w:r>
            <w:r w:rsidRPr="007E2D01" w:rsidR="00B17593">
              <w:rPr>
                <w:rFonts w:ascii="Corbel" w:hAnsi="Corbel" w:eastAsia="Corbel" w:cs="Corbel"/>
                <w:color w:val="000000" w:themeColor="text1"/>
              </w:rPr>
              <w:t>k</w:t>
            </w:r>
          </w:p>
          <w:p w:rsidRPr="007E2D01" w:rsidR="00AE6EE8" w:rsidP="00AE6EE8" w:rsidRDefault="00AE6EE8" w14:paraId="1D671B67" w14:textId="10EE10BD">
            <w:pPr>
              <w:pStyle w:val="ListParagraph"/>
              <w:numPr>
                <w:ilvl w:val="0"/>
                <w:numId w:val="2"/>
              </w:numPr>
              <w:rPr>
                <w:rFonts w:ascii="Corbel" w:hAnsi="Corbel" w:eastAsia="Corbel" w:cs="Corbel"/>
                <w:color w:val="000000" w:themeColor="text1"/>
                <w:lang w:val="en-AU"/>
              </w:rPr>
            </w:pPr>
            <w:r w:rsidRPr="007E2D01">
              <w:rPr>
                <w:rFonts w:ascii="Corbel" w:hAnsi="Corbel" w:eastAsia="Corbel" w:cs="Corbel"/>
                <w:color w:val="000000" w:themeColor="text1"/>
              </w:rPr>
              <w:t xml:space="preserve">training and assessment strategy for each </w:t>
            </w:r>
            <w:proofErr w:type="spellStart"/>
            <w:r w:rsidRPr="007E2D01">
              <w:rPr>
                <w:rFonts w:ascii="Corbel" w:hAnsi="Corbel" w:eastAsia="Corbel" w:cs="Corbel"/>
                <w:color w:val="000000" w:themeColor="text1"/>
              </w:rPr>
              <w:t>microcredential</w:t>
            </w:r>
            <w:proofErr w:type="spellEnd"/>
            <w:r w:rsidRPr="007E2D01">
              <w:rPr>
                <w:rFonts w:ascii="Corbel" w:hAnsi="Corbel" w:eastAsia="Corbel" w:cs="Corbel"/>
                <w:color w:val="000000" w:themeColor="text1"/>
              </w:rPr>
              <w:t xml:space="preserve"> developed</w:t>
            </w:r>
          </w:p>
          <w:p w:rsidRPr="007E2D01" w:rsidR="00AE6EE8" w:rsidP="00AE6EE8" w:rsidRDefault="00AE6EE8" w14:paraId="17930AED" w14:textId="77777777">
            <w:pPr>
              <w:pStyle w:val="ListParagraph"/>
              <w:numPr>
                <w:ilvl w:val="0"/>
                <w:numId w:val="2"/>
              </w:numPr>
              <w:rPr>
                <w:rFonts w:ascii="Corbel" w:hAnsi="Corbel" w:eastAsia="Corbel" w:cs="Corbel"/>
                <w:color w:val="000000" w:themeColor="text1"/>
                <w:lang w:val="en-AU"/>
              </w:rPr>
            </w:pPr>
            <w:r w:rsidRPr="007E2D01">
              <w:rPr>
                <w:rFonts w:ascii="Corbel" w:hAnsi="Corbel" w:eastAsia="Corbel" w:cs="Corbel"/>
                <w:color w:val="000000" w:themeColor="text1"/>
              </w:rPr>
              <w:t>AI curriculum design report</w:t>
            </w:r>
          </w:p>
          <w:p w:rsidRPr="007E2D01" w:rsidR="00AE6EE8" w:rsidP="00AE6EE8" w:rsidRDefault="00AE6EE8" w14:paraId="7F16D30D" w14:textId="77777777">
            <w:pPr>
              <w:pStyle w:val="ListParagraph"/>
              <w:numPr>
                <w:ilvl w:val="0"/>
                <w:numId w:val="2"/>
              </w:numPr>
              <w:rPr>
                <w:rFonts w:ascii="Corbel" w:hAnsi="Corbel" w:eastAsia="Corbel" w:cs="Corbel"/>
                <w:color w:val="000000" w:themeColor="text1"/>
                <w:lang w:val="en-AU"/>
              </w:rPr>
            </w:pPr>
            <w:r w:rsidRPr="007E2D01">
              <w:rPr>
                <w:rFonts w:ascii="Corbel" w:hAnsi="Corbel" w:eastAsia="Corbel" w:cs="Corbel"/>
                <w:color w:val="000000" w:themeColor="text1"/>
              </w:rPr>
              <w:t>higher apprenticeship pathways framework</w:t>
            </w:r>
          </w:p>
          <w:p w:rsidRPr="007E2D01" w:rsidR="00AE6EE8" w:rsidP="00AE6EE8" w:rsidRDefault="00AE6EE8" w14:paraId="29AB9954" w14:textId="77777777">
            <w:pPr>
              <w:pStyle w:val="ListParagraph"/>
              <w:numPr>
                <w:ilvl w:val="0"/>
                <w:numId w:val="2"/>
              </w:numPr>
              <w:rPr>
                <w:rFonts w:ascii="Corbel" w:hAnsi="Corbel" w:eastAsia="Corbel" w:cs="Corbel"/>
                <w:color w:val="000000" w:themeColor="text1"/>
                <w:lang w:val="en-AU"/>
              </w:rPr>
            </w:pPr>
            <w:r w:rsidRPr="007E2D01">
              <w:rPr>
                <w:rFonts w:ascii="Corbel" w:hAnsi="Corbel" w:eastAsia="Corbel" w:cs="Corbel"/>
                <w:color w:val="000000" w:themeColor="text1"/>
              </w:rPr>
              <w:t>higher apprenticeship regulatory settings report, and</w:t>
            </w:r>
          </w:p>
          <w:p w:rsidRPr="007E2D01" w:rsidR="00B17593" w:rsidP="00AE6EE8" w:rsidRDefault="00AE6EE8" w14:paraId="50B11CC3" w14:textId="49F2BBCF">
            <w:pPr>
              <w:pStyle w:val="ListParagraph"/>
              <w:numPr>
                <w:ilvl w:val="0"/>
                <w:numId w:val="2"/>
              </w:numPr>
              <w:rPr>
                <w:rStyle w:val="normaltextrun"/>
                <w:rFonts w:ascii="Corbel" w:hAnsi="Corbel" w:eastAsia="Corbel" w:cs="Corbel"/>
                <w:color w:val="000000" w:themeColor="text1"/>
                <w:lang w:val="en-AU"/>
              </w:rPr>
            </w:pPr>
            <w:r w:rsidRPr="007E2D01">
              <w:rPr>
                <w:rFonts w:ascii="Corbel" w:hAnsi="Corbel" w:eastAsia="Corbel" w:cs="Corbel"/>
                <w:color w:val="000000" w:themeColor="text1"/>
              </w:rPr>
              <w:t>CIT-employer higher apprenticeship agreement</w:t>
            </w:r>
            <w:r>
              <w:rPr>
                <w:rFonts w:ascii="Corbel" w:hAnsi="Corbel" w:eastAsia="Corbel" w:cs="Corbel"/>
                <w:color w:val="000000" w:themeColor="text1"/>
              </w:rPr>
              <w:t>.</w:t>
            </w:r>
          </w:p>
        </w:tc>
        <w:tc>
          <w:tcPr>
            <w:tcW w:w="2126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tcMar/>
          </w:tcPr>
          <w:p w:rsidRPr="007E2D01" w:rsidR="00222BBD" w:rsidP="00222BBD" w:rsidRDefault="009903C8" w14:paraId="548FB30D" w14:textId="5F39FA2E">
            <w:pPr>
              <w:rPr>
                <w:rFonts w:ascii="Corbel" w:hAnsi="Corbel" w:eastAsia="Aptos" w:cs="Aptos"/>
                <w:color w:val="000000" w:themeColor="text1"/>
              </w:rPr>
            </w:pPr>
            <w:r w:rsidRPr="007E2D01">
              <w:rPr>
                <w:rFonts w:ascii="Corbel" w:hAnsi="Corbel" w:eastAsia="Aptos" w:cs="Aptos"/>
                <w:color w:val="000000" w:themeColor="text1"/>
              </w:rPr>
              <w:t>3</w:t>
            </w:r>
            <w:r w:rsidR="001B5882">
              <w:rPr>
                <w:rFonts w:ascii="Corbel" w:hAnsi="Corbel" w:eastAsia="Aptos" w:cs="Aptos"/>
                <w:color w:val="000000" w:themeColor="text1"/>
              </w:rPr>
              <w:t>1 March</w:t>
            </w:r>
            <w:r w:rsidRPr="007E2D01">
              <w:rPr>
                <w:rFonts w:ascii="Corbel" w:hAnsi="Corbel" w:eastAsia="Aptos" w:cs="Aptos"/>
                <w:color w:val="000000" w:themeColor="text1"/>
              </w:rPr>
              <w:t xml:space="preserve"> 2027</w:t>
            </w:r>
          </w:p>
          <w:p w:rsidRPr="007E2D01" w:rsidR="007701DB" w:rsidP="00222BBD" w:rsidRDefault="00222BBD" w14:paraId="381E7329" w14:textId="1F6A627F">
            <w:pPr>
              <w:spacing w:line="259" w:lineRule="auto"/>
              <w:rPr>
                <w:rFonts w:ascii="Corbel" w:hAnsi="Corbel" w:eastAsia="Corbel" w:cs="Corbel"/>
                <w:color w:val="000000" w:themeColor="text1"/>
                <w:lang w:val="en-AU"/>
              </w:rPr>
            </w:pPr>
            <w:r w:rsidRPr="007E2D01">
              <w:rPr>
                <w:rFonts w:ascii="Corbel" w:hAnsi="Corbel" w:eastAsia="Aptos" w:cs="Aptos"/>
                <w:color w:val="000000" w:themeColor="text1"/>
              </w:rPr>
              <w:t xml:space="preserve">For payment by </w:t>
            </w:r>
            <w:r w:rsidRPr="007E2D01" w:rsidR="009903C8">
              <w:rPr>
                <w:rFonts w:ascii="Corbel" w:hAnsi="Corbel" w:eastAsia="Aptos" w:cs="Aptos"/>
                <w:color w:val="000000" w:themeColor="text1"/>
              </w:rPr>
              <w:t>3</w:t>
            </w:r>
            <w:r w:rsidR="006462C5">
              <w:rPr>
                <w:rFonts w:ascii="Corbel" w:hAnsi="Corbel" w:eastAsia="Aptos" w:cs="Aptos"/>
                <w:color w:val="000000" w:themeColor="text1"/>
              </w:rPr>
              <w:t>0 June</w:t>
            </w:r>
            <w:r w:rsidR="007274AF">
              <w:rPr>
                <w:rFonts w:ascii="Corbel" w:hAnsi="Corbel" w:eastAsia="Aptos" w:cs="Aptos"/>
                <w:color w:val="000000" w:themeColor="text1"/>
              </w:rPr>
              <w:t xml:space="preserve"> </w:t>
            </w:r>
            <w:r w:rsidRPr="007E2D01" w:rsidR="009903C8">
              <w:rPr>
                <w:rFonts w:ascii="Corbel" w:hAnsi="Corbel" w:eastAsia="Aptos" w:cs="Aptos"/>
                <w:color w:val="000000" w:themeColor="text1"/>
              </w:rPr>
              <w:t>2027</w:t>
            </w:r>
          </w:p>
        </w:tc>
        <w:tc>
          <w:tcPr>
            <w:tcW w:w="2693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tcMar/>
          </w:tcPr>
          <w:p w:rsidRPr="007E2D01" w:rsidR="007701DB" w:rsidP="00F40D9E" w:rsidRDefault="007B0FB3" w14:paraId="0334C07E" w14:textId="18E1B70D">
            <w:pPr>
              <w:jc w:val="right"/>
              <w:rPr>
                <w:rFonts w:ascii="Corbel" w:hAnsi="Corbel" w:eastAsia="Calibri" w:cs="Calibri"/>
                <w:color w:val="000000" w:themeColor="text1"/>
                <w:lang w:val="en-AU"/>
              </w:rPr>
            </w:pPr>
            <w:r w:rsidRPr="007E2D01">
              <w:rPr>
                <w:rFonts w:ascii="Corbel" w:hAnsi="Corbel" w:eastAsia="Calibri" w:cs="Calibri"/>
                <w:color w:val="000000" w:themeColor="text1"/>
                <w:lang w:val="en-AU"/>
              </w:rPr>
              <w:t>$</w:t>
            </w:r>
            <w:r w:rsidR="00AE6EE8">
              <w:rPr>
                <w:rFonts w:ascii="Corbel" w:hAnsi="Corbel" w:eastAsia="Calibri" w:cs="Calibri"/>
                <w:color w:val="000000" w:themeColor="text1"/>
                <w:lang w:val="en-AU"/>
              </w:rPr>
              <w:t>18</w:t>
            </w:r>
            <w:r w:rsidRPr="007E2D01" w:rsidR="00AF1433">
              <w:rPr>
                <w:rFonts w:ascii="Corbel" w:hAnsi="Corbel" w:eastAsia="Calibri" w:cs="Calibri"/>
                <w:color w:val="000000" w:themeColor="text1"/>
                <w:lang w:val="en-AU"/>
              </w:rPr>
              <w:t>0</w:t>
            </w:r>
            <w:r w:rsidRPr="007E2D01">
              <w:rPr>
                <w:rFonts w:ascii="Corbel" w:hAnsi="Corbel" w:eastAsia="Calibri" w:cs="Calibri"/>
                <w:color w:val="000000" w:themeColor="text1"/>
                <w:lang w:val="en-AU"/>
              </w:rPr>
              <w:t>,000</w:t>
            </w:r>
          </w:p>
        </w:tc>
      </w:tr>
      <w:tr w:rsidRPr="00016728" w:rsidR="00B73BBA" w:rsidTr="1F21F5D9" w14:paraId="7BB8A16E" w14:textId="77777777">
        <w:trPr>
          <w:trHeight w:val="1119"/>
        </w:trPr>
        <w:tc>
          <w:tcPr>
            <w:tcW w:w="4807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tcMar/>
          </w:tcPr>
          <w:p w:rsidR="00B73BBA" w:rsidP="00B73BBA" w:rsidRDefault="00B73BBA" w14:paraId="4CF7F772" w14:textId="4D5069F9">
            <w:pPr>
              <w:rPr>
                <w:rFonts w:ascii="Corbel" w:hAnsi="Corbel" w:eastAsia="Corbel" w:cs="Corbel"/>
                <w:b/>
                <w:bCs/>
                <w:color w:val="000000" w:themeColor="text1"/>
                <w:lang w:val="en-AU"/>
              </w:rPr>
            </w:pPr>
            <w:r>
              <w:rPr>
                <w:rFonts w:ascii="Corbel" w:hAnsi="Corbel" w:eastAsia="Corbel" w:cs="Corbel"/>
                <w:b/>
                <w:bCs/>
                <w:color w:val="000000" w:themeColor="text1"/>
                <w:lang w:val="en-AU"/>
              </w:rPr>
              <w:t>Milestone 5</w:t>
            </w:r>
          </w:p>
          <w:p w:rsidR="00B73BBA" w:rsidP="00B73BBA" w:rsidRDefault="00B73BBA" w14:paraId="5250A73B" w14:textId="727E62DD">
            <w:pPr>
              <w:rPr>
                <w:rFonts w:ascii="Corbel" w:hAnsi="Corbel" w:eastAsia="Corbel" w:cs="Corbel"/>
                <w:color w:val="000000" w:themeColor="text1"/>
                <w:lang w:val="en-AU"/>
              </w:rPr>
            </w:pPr>
            <w:r w:rsidRPr="6FDE6CBE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Commonwealth acceptance that </w:t>
            </w:r>
            <w:r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the </w:t>
            </w:r>
            <w:r w:rsidR="00954E6B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CS </w:t>
            </w:r>
            <w:proofErr w:type="spellStart"/>
            <w:r w:rsidR="00954E6B">
              <w:rPr>
                <w:rFonts w:ascii="Corbel" w:hAnsi="Corbel" w:eastAsia="Corbel" w:cs="Corbel"/>
                <w:color w:val="000000" w:themeColor="text1"/>
                <w:lang w:val="en-AU"/>
              </w:rPr>
              <w:t>CoE</w:t>
            </w:r>
            <w:proofErr w:type="spellEnd"/>
            <w:r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 has:</w:t>
            </w:r>
          </w:p>
          <w:p w:rsidR="00B73BBA" w:rsidP="00B73BBA" w:rsidRDefault="00B73BBA" w14:paraId="45A56370" w14:textId="7615DA8F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b/>
                <w:bCs/>
                <w:color w:val="000000" w:themeColor="text1"/>
                <w:lang w:val="en-AU"/>
              </w:rPr>
            </w:pPr>
            <w:r w:rsidRPr="00AA090F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developed </w:t>
            </w:r>
            <w:r w:rsidR="00954E6B">
              <w:rPr>
                <w:rFonts w:ascii="Corbel" w:hAnsi="Corbel" w:eastAsia="Corbel" w:cs="Corbel"/>
                <w:color w:val="000000" w:themeColor="text1"/>
                <w:lang w:val="en-AU"/>
              </w:rPr>
              <w:t>h</w:t>
            </w:r>
            <w:proofErr w:type="spellStart"/>
            <w:r w:rsidRPr="00AA090F">
              <w:rPr>
                <w:rFonts w:ascii="Corbel" w:hAnsi="Corbel" w:eastAsia="Corbel" w:cs="Corbel"/>
                <w:color w:val="000000" w:themeColor="text1"/>
              </w:rPr>
              <w:t>igher</w:t>
            </w:r>
            <w:proofErr w:type="spellEnd"/>
            <w:r w:rsidRPr="00AA090F">
              <w:rPr>
                <w:rFonts w:ascii="Corbel" w:hAnsi="Corbel" w:eastAsia="Corbel" w:cs="Corbel"/>
                <w:color w:val="000000" w:themeColor="text1"/>
              </w:rPr>
              <w:t xml:space="preserve"> apprenticeship forums in partnership with </w:t>
            </w:r>
            <w:r w:rsidR="008A7D1F">
              <w:rPr>
                <w:rFonts w:ascii="Corbel" w:hAnsi="Corbel" w:eastAsia="Corbel" w:cs="Corbel"/>
                <w:color w:val="000000" w:themeColor="text1"/>
              </w:rPr>
              <w:t>Canberra Cyber Hub</w:t>
            </w:r>
            <w:r w:rsidRPr="00AA090F">
              <w:rPr>
                <w:rFonts w:ascii="Corbel" w:hAnsi="Corbel" w:eastAsia="Corbel" w:cs="Corbel"/>
                <w:color w:val="000000" w:themeColor="text1"/>
              </w:rPr>
              <w:t>, broadening the take up from adjacent industries</w:t>
            </w:r>
            <w:r w:rsidR="00C50B3A">
              <w:rPr>
                <w:rFonts w:ascii="Corbel" w:hAnsi="Corbel" w:eastAsia="Corbel" w:cs="Corbel"/>
                <w:color w:val="000000" w:themeColor="text1"/>
              </w:rPr>
              <w:t xml:space="preserve">. </w:t>
            </w:r>
          </w:p>
        </w:tc>
        <w:tc>
          <w:tcPr>
            <w:tcW w:w="5103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tcMar/>
          </w:tcPr>
          <w:p w:rsidRPr="007E2D01" w:rsidR="00B73BBA" w:rsidP="00B73BBA" w:rsidRDefault="00B73BBA" w14:paraId="62C8E431" w14:textId="0F42EBBE">
            <w:pPr>
              <w:rPr>
                <w:rFonts w:ascii="Corbel" w:hAnsi="Corbel" w:eastAsia="Corbel" w:cs="Corbel"/>
                <w:color w:val="000000" w:themeColor="text1"/>
                <w:lang w:val="en-AU"/>
              </w:rPr>
            </w:pPr>
            <w:r w:rsidRPr="007E2D01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Report signed by ACT senior official with responsibility for skills </w:t>
            </w:r>
            <w:r w:rsidRPr="007E2D01">
              <w:rPr>
                <w:rFonts w:ascii="Corbel" w:hAnsi="Corbel" w:eastAsiaTheme="minorEastAsia"/>
                <w:color w:val="000000" w:themeColor="text1"/>
                <w:lang w:val="en-AU"/>
              </w:rPr>
              <w:t>or their appropriate delegate</w:t>
            </w:r>
            <w:r w:rsidRPr="007E2D01">
              <w:rPr>
                <w:rFonts w:ascii="Corbel" w:hAnsi="Corbel" w:eastAsia="Corbel" w:cs="Corbel"/>
                <w:lang w:val="en-AU"/>
              </w:rPr>
              <w:t xml:space="preserve"> </w:t>
            </w:r>
            <w:r w:rsidRPr="007E2D01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that provides an update on progress of the </w:t>
            </w:r>
            <w:r w:rsidR="00C50B3A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CS </w:t>
            </w:r>
            <w:proofErr w:type="spellStart"/>
            <w:r w:rsidR="00C50B3A">
              <w:rPr>
                <w:rFonts w:ascii="Corbel" w:hAnsi="Corbel" w:eastAsia="Corbel" w:cs="Corbel"/>
                <w:color w:val="000000" w:themeColor="text1"/>
                <w:lang w:val="en-AU"/>
              </w:rPr>
              <w:t>CoE</w:t>
            </w:r>
            <w:proofErr w:type="spellEnd"/>
            <w:r w:rsidRPr="007E2D01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 in the reporting period (</w:t>
            </w:r>
            <w:r w:rsidR="00420944">
              <w:rPr>
                <w:rFonts w:ascii="Corbel" w:hAnsi="Corbel" w:eastAsia="Corbel" w:cs="Corbel"/>
                <w:color w:val="000000" w:themeColor="text1"/>
                <w:lang w:val="en-AU"/>
              </w:rPr>
              <w:t xml:space="preserve">1 April 2027 to </w:t>
            </w:r>
            <w:r w:rsidRPr="007E2D01">
              <w:rPr>
                <w:rFonts w:ascii="Corbel" w:hAnsi="Corbel" w:eastAsia="Corbel" w:cs="Corbel"/>
                <w:color w:val="000000" w:themeColor="text1"/>
                <w:lang w:val="en-AU"/>
              </w:rPr>
              <w:t>30 September 2027) and attaches:</w:t>
            </w:r>
          </w:p>
          <w:p w:rsidRPr="007E2D01" w:rsidR="0054169E" w:rsidP="0054169E" w:rsidRDefault="0054169E" w14:paraId="7FB686F7" w14:textId="0A6AD3ED">
            <w:pPr>
              <w:pStyle w:val="ListParagraph"/>
              <w:numPr>
                <w:ilvl w:val="0"/>
                <w:numId w:val="2"/>
              </w:numPr>
              <w:rPr>
                <w:rFonts w:ascii="Corbel" w:hAnsi="Corbel" w:eastAsia="Corbel" w:cs="Corbel"/>
                <w:color w:val="000000" w:themeColor="text1"/>
                <w:lang w:val="en-AU"/>
              </w:rPr>
            </w:pPr>
            <w:r w:rsidRPr="007E2D01">
              <w:rPr>
                <w:rFonts w:ascii="Corbel" w:hAnsi="Corbel" w:eastAsia="Corbel" w:cs="Corbel"/>
                <w:color w:val="000000" w:themeColor="text1"/>
              </w:rPr>
              <w:t>higher apprenticeship forum report</w:t>
            </w:r>
            <w:r w:rsidRPr="007E2D01" w:rsidR="00AF72A1">
              <w:rPr>
                <w:rFonts w:ascii="Corbel" w:hAnsi="Corbel" w:eastAsia="Corbel" w:cs="Corbel"/>
                <w:color w:val="000000" w:themeColor="text1"/>
              </w:rPr>
              <w:t>.</w:t>
            </w:r>
          </w:p>
          <w:p w:rsidRPr="007E2D01" w:rsidR="00B73BBA" w:rsidP="00B73BBA" w:rsidRDefault="00B73BBA" w14:paraId="74E49EC5" w14:textId="77777777">
            <w:pPr>
              <w:rPr>
                <w:rFonts w:ascii="Corbel" w:hAnsi="Corbel" w:eastAsia="Corbel" w:cs="Corbel"/>
                <w:color w:val="000000" w:themeColor="text1"/>
                <w:lang w:val="en-AU"/>
              </w:rPr>
            </w:pPr>
          </w:p>
        </w:tc>
        <w:tc>
          <w:tcPr>
            <w:tcW w:w="2126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tcMar/>
          </w:tcPr>
          <w:p w:rsidRPr="007E2D01" w:rsidR="00B73BBA" w:rsidP="00B73BBA" w:rsidRDefault="00AE6EE8" w14:paraId="01ABD8AB" w14:textId="3BBDB44F">
            <w:pPr>
              <w:rPr>
                <w:rFonts w:ascii="Corbel" w:hAnsi="Corbel" w:eastAsia="Aptos" w:cs="Aptos"/>
                <w:color w:val="000000" w:themeColor="text1"/>
              </w:rPr>
            </w:pPr>
            <w:r>
              <w:rPr>
                <w:rFonts w:ascii="Corbel" w:hAnsi="Corbel" w:eastAsia="Aptos" w:cs="Aptos"/>
                <w:color w:val="000000" w:themeColor="text1"/>
              </w:rPr>
              <w:t>31 March</w:t>
            </w:r>
            <w:r w:rsidRPr="007E2D01" w:rsidR="00B73BBA">
              <w:rPr>
                <w:rFonts w:ascii="Corbel" w:hAnsi="Corbel" w:eastAsia="Aptos" w:cs="Aptos"/>
                <w:color w:val="000000" w:themeColor="text1"/>
              </w:rPr>
              <w:t xml:space="preserve"> 202</w:t>
            </w:r>
            <w:r>
              <w:rPr>
                <w:rFonts w:ascii="Corbel" w:hAnsi="Corbel" w:eastAsia="Aptos" w:cs="Aptos"/>
                <w:color w:val="000000" w:themeColor="text1"/>
              </w:rPr>
              <w:t>8</w:t>
            </w:r>
            <w:r w:rsidRPr="007E2D01" w:rsidR="00B73BBA">
              <w:rPr>
                <w:rFonts w:ascii="Corbel" w:hAnsi="Corbel" w:eastAsia="Aptos" w:cs="Aptos"/>
                <w:color w:val="000000" w:themeColor="text1"/>
              </w:rPr>
              <w:t xml:space="preserve"> for payment by 3</w:t>
            </w:r>
            <w:r>
              <w:rPr>
                <w:rFonts w:ascii="Corbel" w:hAnsi="Corbel" w:eastAsia="Aptos" w:cs="Aptos"/>
                <w:color w:val="000000" w:themeColor="text1"/>
              </w:rPr>
              <w:t>0</w:t>
            </w:r>
            <w:r w:rsidRPr="007E2D01" w:rsidR="00B73BBA">
              <w:rPr>
                <w:rFonts w:ascii="Corbel" w:hAnsi="Corbel" w:eastAsia="Aptos" w:cs="Aptos"/>
                <w:color w:val="000000" w:themeColor="text1"/>
              </w:rPr>
              <w:t xml:space="preserve"> </w:t>
            </w:r>
            <w:r>
              <w:rPr>
                <w:rFonts w:ascii="Corbel" w:hAnsi="Corbel" w:eastAsia="Aptos" w:cs="Aptos"/>
                <w:color w:val="000000" w:themeColor="text1"/>
              </w:rPr>
              <w:t xml:space="preserve">June </w:t>
            </w:r>
            <w:r w:rsidRPr="007E2D01" w:rsidR="00B73BBA">
              <w:rPr>
                <w:rFonts w:ascii="Corbel" w:hAnsi="Corbel" w:eastAsia="Aptos" w:cs="Aptos"/>
                <w:color w:val="000000" w:themeColor="text1"/>
              </w:rPr>
              <w:t>202</w:t>
            </w:r>
            <w:r>
              <w:rPr>
                <w:rFonts w:ascii="Corbel" w:hAnsi="Corbel" w:eastAsia="Aptos" w:cs="Aptos"/>
                <w:color w:val="000000" w:themeColor="text1"/>
              </w:rPr>
              <w:t>8</w:t>
            </w:r>
          </w:p>
        </w:tc>
        <w:tc>
          <w:tcPr>
            <w:tcW w:w="2693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tcMar/>
          </w:tcPr>
          <w:p w:rsidR="00B73BBA" w:rsidP="00F40D9E" w:rsidRDefault="00511693" w14:paraId="38A3B738" w14:textId="1A384E2F">
            <w:pPr>
              <w:jc w:val="right"/>
              <w:rPr>
                <w:rFonts w:ascii="Corbel" w:hAnsi="Corbel" w:eastAsia="Calibri" w:cs="Calibri"/>
                <w:color w:val="000000" w:themeColor="text1"/>
                <w:lang w:val="en-AU"/>
              </w:rPr>
            </w:pPr>
            <w:r>
              <w:rPr>
                <w:rFonts w:ascii="Corbel" w:hAnsi="Corbel" w:eastAsia="Calibri" w:cs="Calibri"/>
                <w:color w:val="000000" w:themeColor="text1"/>
                <w:lang w:val="en-AU"/>
              </w:rPr>
              <w:t>$109,000</w:t>
            </w:r>
          </w:p>
        </w:tc>
      </w:tr>
    </w:tbl>
    <w:p w:rsidRPr="00016728" w:rsidR="00697CD8" w:rsidP="00697CD8" w:rsidRDefault="00697CD8" w14:paraId="2CD7DAED" w14:textId="77777777">
      <w:pPr>
        <w:widowControl w:val="0"/>
        <w:spacing w:after="0" w:line="240" w:lineRule="auto"/>
        <w:rPr>
          <w:rFonts w:ascii="Corbel" w:hAnsi="Corbel" w:eastAsia="Calibri" w:cs="Times New Roman"/>
          <w:lang w:val="en-US"/>
        </w:rPr>
      </w:pPr>
    </w:p>
    <w:p w:rsidRPr="00016728" w:rsidR="00697CD8" w:rsidP="008E0971" w:rsidRDefault="00697CD8" w14:paraId="6FF68BAA" w14:textId="6C8B5433">
      <w:pPr>
        <w:keepNext/>
        <w:widowControl w:val="0"/>
        <w:spacing w:after="0" w:line="240" w:lineRule="auto"/>
        <w:rPr>
          <w:rFonts w:ascii="Corbel" w:hAnsi="Corbel" w:eastAsia="Calibri" w:cs="Times New Roman"/>
        </w:rPr>
      </w:pPr>
      <w:r w:rsidRPr="00016728">
        <w:rPr>
          <w:rFonts w:ascii="Corbel" w:hAnsi="Corbel" w:eastAsia="Calibri" w:cs="Times New Roman"/>
        </w:rPr>
        <w:lastRenderedPageBreak/>
        <w:t xml:space="preserve">The </w:t>
      </w:r>
      <w:r w:rsidRPr="00016728">
        <w:rPr>
          <w:rFonts w:ascii="Corbel" w:hAnsi="Corbel" w:eastAsia="Calibri" w:cs="Times New Roman"/>
          <w:sz w:val="24"/>
          <w:szCs w:val="24"/>
          <w:lang w:val="en-US"/>
        </w:rPr>
        <w:t>Parties</w:t>
      </w:r>
      <w:r w:rsidRPr="00016728">
        <w:rPr>
          <w:rFonts w:ascii="Corbel" w:hAnsi="Corbel" w:eastAsia="Calibri" w:cs="Times New Roman"/>
        </w:rPr>
        <w:t xml:space="preserve"> have confirmed their commitment to this </w:t>
      </w:r>
      <w:r w:rsidR="00A312C3">
        <w:rPr>
          <w:rFonts w:ascii="Corbel" w:hAnsi="Corbel" w:eastAsia="Calibri" w:cs="Times New Roman"/>
        </w:rPr>
        <w:t>P</w:t>
      </w:r>
      <w:r w:rsidRPr="00016728" w:rsidR="000E67EF">
        <w:rPr>
          <w:rFonts w:ascii="Corbel" w:hAnsi="Corbel" w:eastAsia="Calibri" w:cs="Times New Roman"/>
        </w:rPr>
        <w:t xml:space="preserve">roject </w:t>
      </w:r>
      <w:r w:rsidR="00A312C3">
        <w:rPr>
          <w:rFonts w:ascii="Corbel" w:hAnsi="Corbel" w:eastAsia="Calibri" w:cs="Times New Roman"/>
        </w:rPr>
        <w:t>P</w:t>
      </w:r>
      <w:r w:rsidRPr="00016728" w:rsidR="000E67EF">
        <w:rPr>
          <w:rFonts w:ascii="Corbel" w:hAnsi="Corbel" w:eastAsia="Calibri" w:cs="Times New Roman"/>
        </w:rPr>
        <w:t>lan</w:t>
      </w:r>
      <w:r w:rsidRPr="00016728">
        <w:rPr>
          <w:rFonts w:ascii="Corbel" w:hAnsi="Corbel" w:eastAsia="Calibri" w:cs="Times New Roman"/>
        </w:rPr>
        <w:t xml:space="preserve"> as follows:</w:t>
      </w:r>
    </w:p>
    <w:p w:rsidRPr="00016728" w:rsidR="00697CD8" w:rsidP="008E0971" w:rsidRDefault="00697CD8" w14:paraId="6058FA3B" w14:textId="77777777">
      <w:pPr>
        <w:keepNext/>
        <w:widowControl w:val="0"/>
        <w:spacing w:after="0" w:line="240" w:lineRule="auto"/>
        <w:rPr>
          <w:rFonts w:ascii="Corbel" w:hAnsi="Corbel" w:eastAsia="Calibri" w:cs="Times New Roman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Pr="00442A05" w:rsidR="00697CD8" w:rsidTr="4DE3721B" w14:paraId="6536C3F9" w14:textId="77777777">
        <w:trPr>
          <w:cantSplit/>
          <w:trHeight w:val="300"/>
          <w:jc w:val="center"/>
        </w:trPr>
        <w:tc>
          <w:tcPr>
            <w:tcW w:w="4536" w:type="dxa"/>
          </w:tcPr>
          <w:p w:rsidRPr="00016728" w:rsidR="00697CD8" w:rsidP="6FDE6CBE" w:rsidRDefault="00697CD8" w14:paraId="5084A4D7" w14:textId="743DD4C2">
            <w:pPr>
              <w:spacing w:after="120" w:line="240" w:lineRule="auto"/>
              <w:jc w:val="both"/>
              <w:rPr>
                <w:rFonts w:ascii="Book Antiqua" w:hAnsi="Book Antiqua" w:eastAsia="Times New Roman" w:cs="Times New Roman"/>
                <w:i/>
                <w:iCs/>
                <w:color w:val="000000"/>
                <w:lang w:val="en-AU" w:eastAsia="en-AU"/>
              </w:rPr>
            </w:pPr>
            <w:r w:rsidRPr="6FDE6CBE">
              <w:rPr>
                <w:rFonts w:ascii="Book Antiqua" w:hAnsi="Book Antiqua" w:eastAsia="Times New Roman" w:cs="Times New Roman"/>
                <w:b/>
                <w:bCs/>
                <w:color w:val="000000" w:themeColor="text1"/>
                <w:lang w:val="en-AU" w:eastAsia="en-AU"/>
              </w:rPr>
              <w:t>Signed</w:t>
            </w:r>
            <w:r w:rsidRPr="6FDE6CBE">
              <w:rPr>
                <w:rFonts w:ascii="Book Antiqua" w:hAnsi="Book Antiqua" w:eastAsia="Times New Roman" w:cs="Times New Roman"/>
                <w:i/>
                <w:iCs/>
                <w:color w:val="000000" w:themeColor="text1"/>
                <w:lang w:val="en-AU" w:eastAsia="en-AU"/>
              </w:rPr>
              <w:t xml:space="preserve"> for and on behalf of the Commonwealth </w:t>
            </w:r>
            <w:r w:rsidRPr="6FDE6CBE" w:rsidR="10E2E4C2">
              <w:rPr>
                <w:rFonts w:ascii="Book Antiqua" w:hAnsi="Book Antiqua" w:eastAsia="Times New Roman" w:cs="Times New Roman"/>
                <w:i/>
                <w:iCs/>
                <w:color w:val="000000" w:themeColor="text1"/>
                <w:lang w:val="en-AU" w:eastAsia="en-AU"/>
              </w:rPr>
              <w:t xml:space="preserve">of Australia </w:t>
            </w:r>
            <w:r w:rsidRPr="6FDE6CBE">
              <w:rPr>
                <w:rFonts w:ascii="Book Antiqua" w:hAnsi="Book Antiqua" w:eastAsia="Times New Roman" w:cs="Times New Roman"/>
                <w:i/>
                <w:iCs/>
                <w:color w:val="000000" w:themeColor="text1"/>
                <w:lang w:val="en-AU" w:eastAsia="en-AU"/>
              </w:rPr>
              <w:t>by</w:t>
            </w:r>
          </w:p>
          <w:p w:rsidRPr="00016728" w:rsidR="00697CD8" w:rsidP="00704A68" w:rsidRDefault="00697CD8" w14:paraId="0BB4AC2B" w14:textId="77777777">
            <w:pPr>
              <w:tabs>
                <w:tab w:val="left" w:leader="underscore" w:pos="3686"/>
              </w:tabs>
              <w:spacing w:before="360" w:after="60" w:line="260" w:lineRule="exact"/>
              <w:jc w:val="both"/>
              <w:rPr>
                <w:rFonts w:ascii="Book Antiqua" w:hAnsi="Book Antiqua" w:eastAsia="Times New Roman" w:cs="Times New Roman"/>
                <w:color w:val="C0C0C0"/>
                <w:sz w:val="23"/>
                <w:szCs w:val="23"/>
                <w:lang w:eastAsia="en-AU"/>
              </w:rPr>
            </w:pPr>
            <w:r w:rsidRPr="00016728">
              <w:br/>
            </w:r>
            <w:r w:rsidRPr="00016728">
              <w:tab/>
            </w:r>
          </w:p>
          <w:p w:rsidRPr="00016728" w:rsidR="00697CD8" w:rsidP="0F787B14" w:rsidRDefault="00697CD8" w14:paraId="2D3D9BDA" w14:textId="02F2066F">
            <w:pPr>
              <w:spacing w:after="0" w:line="260" w:lineRule="exact"/>
              <w:jc w:val="both"/>
              <w:rPr>
                <w:rFonts w:ascii="Corbel" w:hAnsi="Corbel" w:eastAsia="Times New Roman" w:cs="Times New Roman"/>
                <w:b/>
                <w:bCs/>
                <w:color w:val="000000"/>
                <w:sz w:val="23"/>
                <w:szCs w:val="23"/>
                <w:lang w:val="en-AU" w:eastAsia="en-AU"/>
              </w:rPr>
            </w:pPr>
            <w:r w:rsidRPr="00016728">
              <w:rPr>
                <w:rFonts w:ascii="Corbel" w:hAnsi="Corbel" w:eastAsia="Times New Roman" w:cs="Times New Roman"/>
                <w:b/>
                <w:bCs/>
                <w:color w:val="000000" w:themeColor="text1"/>
                <w:sz w:val="23"/>
                <w:szCs w:val="23"/>
                <w:lang w:val="en-AU" w:eastAsia="en-AU"/>
              </w:rPr>
              <w:t xml:space="preserve">The Honourable </w:t>
            </w:r>
            <w:r w:rsidRPr="00016728" w:rsidR="5D46A159">
              <w:rPr>
                <w:rFonts w:ascii="Corbel" w:hAnsi="Corbel" w:eastAsia="Corbel" w:cs="Corbel"/>
                <w:b/>
                <w:bCs/>
                <w:color w:val="000000" w:themeColor="text1"/>
                <w:sz w:val="23"/>
                <w:szCs w:val="23"/>
                <w:lang w:val="en-AU"/>
              </w:rPr>
              <w:t>Andrew Giles</w:t>
            </w:r>
            <w:r w:rsidRPr="00016728">
              <w:rPr>
                <w:rFonts w:ascii="Corbel" w:hAnsi="Corbel" w:eastAsia="Times New Roman" w:cs="Times New Roman"/>
                <w:b/>
                <w:bCs/>
                <w:color w:val="000000" w:themeColor="text1"/>
                <w:sz w:val="23"/>
                <w:szCs w:val="23"/>
                <w:lang w:val="en-AU" w:eastAsia="en-AU"/>
              </w:rPr>
              <w:t xml:space="preserve"> MP</w:t>
            </w:r>
          </w:p>
          <w:p w:rsidRPr="00016728" w:rsidR="00697CD8" w:rsidP="00704A68" w:rsidRDefault="00697CD8" w14:paraId="2F90D6CF" w14:textId="2ED0F3BA">
            <w:pPr>
              <w:spacing w:after="120" w:line="260" w:lineRule="exact"/>
              <w:jc w:val="both"/>
              <w:rPr>
                <w:rFonts w:ascii="Corbel" w:hAnsi="Corbel"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57E00E42">
              <w:rPr>
                <w:rFonts w:ascii="Corbel" w:hAnsi="Corbel" w:eastAsia="Times New Roman" w:cs="Times New Roman"/>
                <w:color w:val="000000" w:themeColor="text1"/>
                <w:sz w:val="20"/>
                <w:szCs w:val="20"/>
                <w:lang w:eastAsia="en-AU"/>
              </w:rPr>
              <w:t xml:space="preserve">Minister for </w:t>
            </w:r>
            <w:r w:rsidRPr="57E00E42" w:rsidR="00156874">
              <w:rPr>
                <w:rFonts w:ascii="Corbel" w:hAnsi="Corbel" w:eastAsia="Times New Roman" w:cs="Times New Roman"/>
                <w:color w:val="000000" w:themeColor="text1"/>
                <w:sz w:val="20"/>
                <w:szCs w:val="20"/>
                <w:lang w:eastAsia="en-AU"/>
              </w:rPr>
              <w:t>Skills and Training</w:t>
            </w:r>
          </w:p>
          <w:p w:rsidRPr="00016728" w:rsidR="00697CD8" w:rsidP="0B90518E" w:rsidRDefault="00425545" w14:paraId="628D8A28" w14:textId="3E70F137">
            <w:pPr>
              <w:tabs>
                <w:tab w:val="num" w:pos="746"/>
              </w:tabs>
              <w:spacing w:after="240" w:line="260" w:lineRule="exact"/>
              <w:jc w:val="both"/>
              <w:rPr>
                <w:rFonts w:ascii="Corbel" w:hAnsi="Corbel" w:eastAsia="Times New Roman" w:cs="Times New Roman"/>
                <w:b/>
                <w:bCs/>
                <w:color w:val="000000"/>
                <w:sz w:val="23"/>
                <w:szCs w:val="23"/>
                <w:lang w:eastAsia="en-AU"/>
              </w:rPr>
            </w:pPr>
            <w:r>
              <w:rPr>
                <w:rFonts w:ascii="Calibri" w:hAnsi="Calibri" w:eastAsia="Calibri" w:cs="Times New Roman"/>
                <w:lang w:val="en-US"/>
              </w:rPr>
              <w:tab/>
            </w:r>
            <w:r w:rsidRPr="57E00E42" w:rsidR="294D1314">
              <w:rPr>
                <w:rFonts w:ascii="Calibri" w:hAnsi="Calibri" w:eastAsia="Calibri" w:cs="Times New Roman"/>
                <w:lang w:val="en-US"/>
              </w:rPr>
              <w:t>/</w:t>
            </w:r>
            <w:r>
              <w:tab/>
            </w:r>
            <w:r w:rsidRPr="57E00E42" w:rsidR="294D1314">
              <w:rPr>
                <w:rFonts w:ascii="Calibri" w:hAnsi="Calibri" w:eastAsia="Calibri" w:cs="Times New Roman"/>
                <w:lang w:val="en-US"/>
              </w:rPr>
              <w:t>/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Pr="00016728" w:rsidR="00697CD8" w:rsidP="00704A68" w:rsidRDefault="00697CD8" w14:paraId="6AF9FAE4" w14:textId="77777777">
            <w:pPr>
              <w:widowControl w:val="0"/>
              <w:spacing w:after="0" w:line="240" w:lineRule="auto"/>
              <w:rPr>
                <w:rFonts w:ascii="Book Antiqua" w:hAnsi="Book Antiqua" w:eastAsia="Calibri" w:cs="Times New Roman"/>
              </w:rPr>
            </w:pPr>
          </w:p>
        </w:tc>
        <w:tc>
          <w:tcPr>
            <w:tcW w:w="4536" w:type="dxa"/>
          </w:tcPr>
          <w:p w:rsidRPr="00016728" w:rsidR="00697CD8" w:rsidP="6FDE6CBE" w:rsidRDefault="00697CD8" w14:paraId="131AFF48" w14:textId="7656613B">
            <w:pPr>
              <w:spacing w:after="120" w:line="240" w:lineRule="auto"/>
              <w:jc w:val="both"/>
              <w:rPr>
                <w:rFonts w:ascii="Book Antiqua" w:hAnsi="Book Antiqua" w:eastAsia="Times New Roman" w:cs="Times New Roman"/>
                <w:i/>
                <w:iCs/>
                <w:color w:val="000000"/>
                <w:lang w:val="en-AU" w:eastAsia="en-AU"/>
              </w:rPr>
            </w:pPr>
            <w:r w:rsidRPr="6FDE6CBE">
              <w:rPr>
                <w:rFonts w:ascii="Book Antiqua" w:hAnsi="Book Antiqua" w:eastAsia="Times New Roman" w:cs="Times New Roman"/>
                <w:b/>
                <w:bCs/>
                <w:color w:val="000000" w:themeColor="text1"/>
                <w:lang w:val="en-AU" w:eastAsia="en-AU"/>
              </w:rPr>
              <w:t>Signed</w:t>
            </w:r>
            <w:r w:rsidRPr="6FDE6CBE" w:rsidR="00CD790D">
              <w:rPr>
                <w:rFonts w:ascii="Book Antiqua" w:hAnsi="Book Antiqua" w:eastAsia="Times New Roman" w:cs="Times New Roman"/>
                <w:i/>
                <w:iCs/>
                <w:color w:val="000000" w:themeColor="text1"/>
                <w:lang w:val="en-AU" w:eastAsia="en-AU"/>
              </w:rPr>
              <w:t xml:space="preserve"> </w:t>
            </w:r>
            <w:r w:rsidRPr="6FDE6CBE">
              <w:rPr>
                <w:rFonts w:ascii="Book Antiqua" w:hAnsi="Book Antiqua" w:eastAsia="Times New Roman" w:cs="Times New Roman"/>
                <w:i/>
                <w:iCs/>
                <w:color w:val="000000" w:themeColor="text1"/>
                <w:lang w:val="en-AU" w:eastAsia="en-AU"/>
              </w:rPr>
              <w:t xml:space="preserve">for and on behalf of the </w:t>
            </w:r>
            <w:r>
              <w:br/>
            </w:r>
            <w:r w:rsidR="00222BBD">
              <w:rPr>
                <w:rFonts w:ascii="Book Antiqua" w:hAnsi="Book Antiqua" w:eastAsia="Times New Roman" w:cs="Times New Roman"/>
                <w:i/>
                <w:iCs/>
                <w:color w:val="000000" w:themeColor="text1"/>
                <w:lang w:val="en-AU" w:eastAsia="en-AU"/>
              </w:rPr>
              <w:t>Australian Capital Territory</w:t>
            </w:r>
            <w:r w:rsidRPr="6FDE6CBE">
              <w:rPr>
                <w:rFonts w:ascii="Book Antiqua" w:hAnsi="Book Antiqua" w:eastAsia="Times New Roman" w:cs="Times New Roman"/>
                <w:i/>
                <w:iCs/>
                <w:color w:val="000000" w:themeColor="text1"/>
                <w:lang w:val="en-AU" w:eastAsia="en-AU"/>
              </w:rPr>
              <w:t xml:space="preserve"> by</w:t>
            </w:r>
          </w:p>
          <w:p w:rsidRPr="00016728" w:rsidR="00697CD8" w:rsidP="00704A68" w:rsidRDefault="00697CD8" w14:paraId="0DC029C7" w14:textId="77777777">
            <w:pPr>
              <w:tabs>
                <w:tab w:val="left" w:leader="underscore" w:pos="3686"/>
              </w:tabs>
              <w:spacing w:before="360" w:after="60" w:line="260" w:lineRule="exact"/>
              <w:jc w:val="both"/>
              <w:rPr>
                <w:rFonts w:ascii="Book Antiqua" w:hAnsi="Book Antiqua" w:eastAsia="Times New Roman" w:cs="Times New Roman"/>
                <w:color w:val="C0C0C0"/>
                <w:sz w:val="23"/>
                <w:szCs w:val="23"/>
                <w:lang w:eastAsia="en-AU"/>
              </w:rPr>
            </w:pPr>
            <w:r w:rsidRPr="00016728">
              <w:br/>
            </w:r>
            <w:r w:rsidRPr="00016728">
              <w:tab/>
            </w:r>
          </w:p>
          <w:p w:rsidRPr="00016728" w:rsidR="00697CD8" w:rsidP="00704A68" w:rsidRDefault="00697CD8" w14:paraId="200F68BF" w14:textId="34BA573E">
            <w:pPr>
              <w:spacing w:after="0" w:line="260" w:lineRule="exact"/>
              <w:jc w:val="both"/>
              <w:rPr>
                <w:rFonts w:ascii="Corbel" w:hAnsi="Corbel" w:eastAsia="Times New Roman" w:cs="Times New Roman"/>
                <w:b/>
                <w:bCs/>
                <w:color w:val="000000"/>
                <w:sz w:val="23"/>
                <w:szCs w:val="23"/>
                <w:lang w:val="en-AU" w:eastAsia="en-AU"/>
              </w:rPr>
            </w:pPr>
            <w:r w:rsidRPr="00016728">
              <w:rPr>
                <w:rFonts w:ascii="Corbel" w:hAnsi="Corbel" w:eastAsia="Times New Roman" w:cs="Times New Roman"/>
                <w:b/>
                <w:bCs/>
                <w:color w:val="000000" w:themeColor="text1"/>
                <w:sz w:val="23"/>
                <w:szCs w:val="23"/>
                <w:lang w:val="en-AU" w:eastAsia="en-AU"/>
              </w:rPr>
              <w:t xml:space="preserve">The Honourable </w:t>
            </w:r>
            <w:r w:rsidR="00DE4B71">
              <w:rPr>
                <w:rFonts w:ascii="Corbel" w:hAnsi="Corbel" w:eastAsia="Times New Roman" w:cs="Times New Roman"/>
                <w:b/>
                <w:bCs/>
                <w:color w:val="000000" w:themeColor="text1"/>
                <w:sz w:val="23"/>
                <w:szCs w:val="23"/>
                <w:lang w:val="en-AU" w:eastAsia="en-AU"/>
              </w:rPr>
              <w:t>Michael Pettersson</w:t>
            </w:r>
            <w:r w:rsidRPr="00016728" w:rsidR="7CDF02D7">
              <w:rPr>
                <w:rFonts w:ascii="Corbel" w:hAnsi="Corbel" w:eastAsia="Times New Roman" w:cs="Times New Roman"/>
                <w:b/>
                <w:bCs/>
                <w:color w:val="000000" w:themeColor="text1"/>
                <w:sz w:val="23"/>
                <w:szCs w:val="23"/>
                <w:lang w:val="en-AU" w:eastAsia="en-AU"/>
              </w:rPr>
              <w:t xml:space="preserve"> M</w:t>
            </w:r>
            <w:r w:rsidR="00DE4B71">
              <w:rPr>
                <w:rFonts w:ascii="Corbel" w:hAnsi="Corbel" w:eastAsia="Times New Roman" w:cs="Times New Roman"/>
                <w:b/>
                <w:bCs/>
                <w:color w:val="000000" w:themeColor="text1"/>
                <w:sz w:val="23"/>
                <w:szCs w:val="23"/>
                <w:lang w:val="en-AU" w:eastAsia="en-AU"/>
              </w:rPr>
              <w:t>LA</w:t>
            </w:r>
          </w:p>
          <w:p w:rsidRPr="00016728" w:rsidR="00697CD8" w:rsidP="06ACA488" w:rsidRDefault="00697CD8" w14:paraId="09CFC342" w14:textId="43B4BE27">
            <w:pPr>
              <w:spacing w:after="120" w:line="260" w:lineRule="exact"/>
              <w:jc w:val="both"/>
              <w:rPr>
                <w:rFonts w:ascii="Corbel" w:hAnsi="Corbel"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7A64FEEC">
              <w:rPr>
                <w:rFonts w:ascii="Corbel" w:hAnsi="Corbel" w:eastAsia="Times New Roman" w:cs="Times New Roman"/>
                <w:color w:val="000000" w:themeColor="text1"/>
                <w:sz w:val="20"/>
                <w:szCs w:val="20"/>
                <w:lang w:eastAsia="en-AU"/>
              </w:rPr>
              <w:t xml:space="preserve">Minister for </w:t>
            </w:r>
            <w:r w:rsidRPr="7A64FEEC" w:rsidR="5F829FA6">
              <w:rPr>
                <w:rFonts w:ascii="Corbel" w:hAnsi="Corbel" w:eastAsia="Times New Roman" w:cs="Times New Roman"/>
                <w:color w:val="000000" w:themeColor="text1"/>
                <w:sz w:val="20"/>
                <w:szCs w:val="20"/>
                <w:lang w:eastAsia="en-AU"/>
              </w:rPr>
              <w:t>Skills</w:t>
            </w:r>
            <w:r w:rsidR="00DE4B71">
              <w:rPr>
                <w:rFonts w:ascii="Corbel" w:hAnsi="Corbel" w:eastAsia="Times New Roman" w:cs="Times New Roman"/>
                <w:color w:val="000000" w:themeColor="text1"/>
                <w:sz w:val="20"/>
                <w:szCs w:val="20"/>
                <w:lang w:eastAsia="en-AU"/>
              </w:rPr>
              <w:t xml:space="preserve">, </w:t>
            </w:r>
            <w:r w:rsidR="008964F3">
              <w:rPr>
                <w:rFonts w:ascii="Corbel" w:hAnsi="Corbel" w:eastAsia="Times New Roman" w:cs="Times New Roman"/>
                <w:color w:val="000000" w:themeColor="text1"/>
                <w:sz w:val="20"/>
                <w:szCs w:val="20"/>
                <w:lang w:eastAsia="en-AU"/>
              </w:rPr>
              <w:t>Training</w:t>
            </w:r>
            <w:r w:rsidR="00DE4B71">
              <w:rPr>
                <w:rFonts w:ascii="Corbel" w:hAnsi="Corbel" w:eastAsia="Times New Roman" w:cs="Times New Roman"/>
                <w:color w:val="000000" w:themeColor="text1"/>
                <w:sz w:val="20"/>
                <w:szCs w:val="20"/>
                <w:lang w:eastAsia="en-AU"/>
              </w:rPr>
              <w:t xml:space="preserve"> and Industrial Relations</w:t>
            </w:r>
          </w:p>
          <w:p w:rsidRPr="00442A05" w:rsidR="00697CD8" w:rsidP="57E00E42" w:rsidRDefault="003E3852" w14:paraId="4450A780" w14:textId="3EF17BB5">
            <w:pPr>
              <w:widowControl w:val="0"/>
              <w:tabs>
                <w:tab w:val="num" w:pos="746"/>
              </w:tabs>
              <w:spacing w:after="240" w:line="260" w:lineRule="exact"/>
              <w:jc w:val="both"/>
              <w:rPr>
                <w:rFonts w:ascii="Corbel" w:hAnsi="Corbel" w:eastAsia="Times New Roman" w:cs="Times New Roman"/>
                <w:color w:val="000000" w:themeColor="text1"/>
                <w:sz w:val="23"/>
                <w:szCs w:val="23"/>
                <w:lang w:eastAsia="en-AU"/>
              </w:rPr>
            </w:pPr>
            <w:r>
              <w:rPr>
                <w:rFonts w:ascii="Calibri" w:hAnsi="Calibri" w:eastAsia="Calibri" w:cs="Times New Roman"/>
                <w:lang w:val="en-US"/>
              </w:rPr>
              <w:tab/>
            </w:r>
            <w:r w:rsidRPr="57E00E42" w:rsidR="63A874DE">
              <w:rPr>
                <w:rFonts w:ascii="Calibri" w:hAnsi="Calibri" w:eastAsia="Calibri" w:cs="Times New Roman"/>
                <w:lang w:val="en-US"/>
              </w:rPr>
              <w:t>/</w:t>
            </w:r>
            <w:r>
              <w:tab/>
            </w:r>
            <w:r w:rsidRPr="57E00E42" w:rsidR="63A874DE">
              <w:rPr>
                <w:rFonts w:ascii="Calibri" w:hAnsi="Calibri" w:eastAsia="Calibri" w:cs="Times New Roman"/>
                <w:lang w:val="en-US"/>
              </w:rPr>
              <w:t>/</w:t>
            </w:r>
          </w:p>
        </w:tc>
      </w:tr>
    </w:tbl>
    <w:p w:rsidRPr="00442A05" w:rsidR="00697CD8" w:rsidP="000E67EF" w:rsidRDefault="00697CD8" w14:paraId="01090592" w14:textId="3F77C776">
      <w:pPr>
        <w:widowControl w:val="0"/>
        <w:spacing w:after="0" w:line="240" w:lineRule="auto"/>
        <w:rPr>
          <w:rFonts w:ascii="Calibri" w:hAnsi="Calibri" w:eastAsia="Calibri" w:cs="Times New Roman"/>
          <w:lang w:val="en-US"/>
        </w:rPr>
      </w:pPr>
    </w:p>
    <w:sectPr w:rsidRPr="00442A05" w:rsidR="00697CD8" w:rsidSect="00E75F2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2E4F" w:rsidRDefault="00C62E4F" w14:paraId="593B2457" w14:textId="77777777">
      <w:pPr>
        <w:spacing w:after="0" w:line="240" w:lineRule="auto"/>
      </w:pPr>
      <w:r>
        <w:separator/>
      </w:r>
    </w:p>
  </w:endnote>
  <w:endnote w:type="continuationSeparator" w:id="0">
    <w:p w:rsidR="00C62E4F" w:rsidRDefault="00C62E4F" w14:paraId="64457387" w14:textId="77777777">
      <w:pPr>
        <w:spacing w:after="0" w:line="240" w:lineRule="auto"/>
      </w:pPr>
      <w:r>
        <w:continuationSeparator/>
      </w:r>
    </w:p>
  </w:endnote>
  <w:endnote w:type="continuationNotice" w:id="1">
    <w:p w:rsidR="00C62E4F" w:rsidRDefault="00C62E4F" w14:paraId="2E6AE9D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07085" w:rsidRDefault="002D1999" w14:paraId="4CE0FA8A" w14:textId="6864140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2620BFD" wp14:editId="39EB8BC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636616529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D1999" w:rsidR="002D1999" w:rsidP="002D1999" w:rsidRDefault="002D1999" w14:paraId="7C88F20A" w14:textId="2CBA72C1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D1999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2620BFD">
              <v:stroke joinstyle="miter"/>
              <v:path gradientshapeok="t" o:connecttype="rect"/>
            </v:shapetype>
            <v:shape id="Text Box 8" style="position:absolute;margin-left:0;margin-top:0;width:43.45pt;height:30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4QzDQIAABwEAAAOAAAAZHJzL2Uyb0RvYy54bWysU01v2zAMvQ/YfxB0X2x3SNEacYqsRYYB&#10;QVsgHXpWZCk2IIsCpcTOfv0oJU7abqdhF5kmKX689zS7GzrD9gp9C7bixSTnTFkJdWu3Ff/5svxy&#10;w5kPwtbCgFUVPyjP7+afP816V6oraMDUChkVsb7sXcWbEFyZZV42qhN+Ak5ZCmrATgT6xW1Wo+ip&#10;emeyqzy/znrA2iFI5T15H45BPk/1tVYyPGntVWCm4jRbSCemcxPPbD4T5RaFa1p5GkP8wxSdaC01&#10;PZd6EEGwHbZ/lOpaieBBh4mELgOtW6nSDrRNkX/YZt0Ip9IuBI53Z5j8/ysrH/dr94wsDN9gIAIj&#10;IL3zpSdn3GfQ2MUvTcooThAezrCpITBJzum0uCmmnEkKfb0tiusEa3a57NCH7wo6Fo2KI7GSwBL7&#10;lQ/UkFLHlNjLwrI1JjFj7DsHJUZPdpkwWmHYDKyt30y/gfpASyEc+fZOLltqvRI+PAskgmkPEm14&#10;okMb6CsOJ4uzBvDX3/wxn3CnKGc9CabilhTNmflhiY+ordHA0dgko7jNpznF7a67B5JhQS/CyWSS&#10;F4MZTY3QvZKcF7ERhYSV1K7im9G8D0fl0nOQarFISSQjJ8LKrp2MpSNcEcuX4VWgOwEeiKlHGNUk&#10;yg+4H3PjTe8Wu0DoJ1IitEcgT4iTBBNXp+cSNf72P2VdHvX8NwAAAP//AwBQSwMEFAAGAAgAAAAh&#10;AMujjhDaAAAAAwEAAA8AAABkcnMvZG93bnJldi54bWxMj0FrwkAQhe8F/8MyQm91o9Jg00xEBE+W&#10;gtpLb+vumESzsyG70fjvu+2lXgYe7/HeN/lysI24UudrxwjTSQKCWDtTc4nwddi8LED4oNioxjEh&#10;3MnDshg95Soz7sY7uu5DKWIJ+0whVCG0mZReV2SVn7iWOHon11kVouxKaTp1i+W2kbMkSaVVNceF&#10;SrW0rkhf9r1FeN2Fj/6TD/PvYXY/b9u1np+2GvF5PKzeQQQawn8YfvEjOhSR6eh6Nl40CPGR8Hej&#10;t0jfQBwR0mkKssjlI3vxAwAA//8DAFBLAQItABQABgAIAAAAIQC2gziS/gAAAOEBAAATAAAAAAAA&#10;AAAAAAAAAAAAAABbQ29udGVudF9UeXBlc10ueG1sUEsBAi0AFAAGAAgAAAAhADj9If/WAAAAlAEA&#10;AAsAAAAAAAAAAAAAAAAALwEAAF9yZWxzLy5yZWxzUEsBAi0AFAAGAAgAAAAhAMVbhDMNAgAAHAQA&#10;AA4AAAAAAAAAAAAAAAAALgIAAGRycy9lMm9Eb2MueG1sUEsBAi0AFAAGAAgAAAAhAMujjhDaAAAA&#10;AwEAAA8AAAAAAAAAAAAAAAAAZwQAAGRycy9kb3ducmV2LnhtbFBLBQYAAAAABAAEAPMAAABuBQAA&#10;AAA=&#10;">
              <v:textbox style="mso-fit-shape-to-text:t" inset="0,0,0,15pt">
                <w:txbxContent>
                  <w:p w:rsidRPr="002D1999" w:rsidR="002D1999" w:rsidP="002D1999" w:rsidRDefault="002D1999" w14:paraId="7C88F20A" w14:textId="2CBA72C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D1999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75"/>
      <w:gridCol w:w="3475"/>
      <w:gridCol w:w="3475"/>
    </w:tblGrid>
    <w:tr w:rsidR="04C4E14B" w:rsidTr="04C4E14B" w14:paraId="21FD22DC" w14:textId="77777777">
      <w:trPr>
        <w:trHeight w:val="300"/>
      </w:trPr>
      <w:tc>
        <w:tcPr>
          <w:tcW w:w="3475" w:type="dxa"/>
        </w:tcPr>
        <w:p w:rsidR="04C4E14B" w:rsidP="04C4E14B" w:rsidRDefault="04C4E14B" w14:paraId="65C856BC" w14:textId="45FB5A73">
          <w:pPr>
            <w:pStyle w:val="Header"/>
            <w:ind w:left="-115"/>
          </w:pPr>
        </w:p>
      </w:tc>
      <w:tc>
        <w:tcPr>
          <w:tcW w:w="3475" w:type="dxa"/>
        </w:tcPr>
        <w:p w:rsidR="04C4E14B" w:rsidP="04C4E14B" w:rsidRDefault="04C4E14B" w14:paraId="74AA353B" w14:textId="35F6AB09">
          <w:pPr>
            <w:pStyle w:val="Header"/>
            <w:jc w:val="center"/>
          </w:pPr>
        </w:p>
      </w:tc>
      <w:tc>
        <w:tcPr>
          <w:tcW w:w="3475" w:type="dxa"/>
        </w:tcPr>
        <w:p w:rsidR="04C4E14B" w:rsidP="04C4E14B" w:rsidRDefault="04C4E14B" w14:paraId="344DEED7" w14:textId="2426955A">
          <w:pPr>
            <w:pStyle w:val="Header"/>
            <w:ind w:right="-115"/>
            <w:jc w:val="right"/>
          </w:pPr>
        </w:p>
      </w:tc>
    </w:tr>
  </w:tbl>
  <w:p w:rsidR="04C4E14B" w:rsidP="04C4E14B" w:rsidRDefault="04C4E14B" w14:paraId="1AFE7343" w14:textId="04B117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07085" w:rsidRDefault="002D1999" w14:paraId="0B574887" w14:textId="0D985F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99F41F1" wp14:editId="409451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967589835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D1999" w:rsidR="002D1999" w:rsidP="002D1999" w:rsidRDefault="002D1999" w14:paraId="2FF45A29" w14:textId="4C33A126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D1999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99F41F1">
              <v:stroke joinstyle="miter"/>
              <v:path gradientshapeok="t" o:connecttype="rect"/>
            </v:shapetype>
            <v:shape id="Text Box 7" style="position:absolute;margin-left:0;margin-top:0;width:43.45pt;height:30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>
              <v:textbox style="mso-fit-shape-to-text:t" inset="0,0,0,15pt">
                <w:txbxContent>
                  <w:p w:rsidRPr="002D1999" w:rsidR="002D1999" w:rsidP="002D1999" w:rsidRDefault="002D1999" w14:paraId="2FF45A29" w14:textId="4C33A12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D1999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D1999" w:rsidRDefault="002D1999" w14:paraId="260F04A0" w14:textId="5F66C5A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04B9484D" wp14:editId="4ADCD9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51179715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D1999" w:rsidR="002D1999" w:rsidP="002D1999" w:rsidRDefault="002D1999" w14:paraId="5EABB39E" w14:textId="7C1692E1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D1999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4B9484D">
              <v:stroke joinstyle="miter"/>
              <v:path gradientshapeok="t" o:connecttype="rect"/>
            </v:shapetype>
            <v:shape id="Text Box 11" style="position:absolute;margin-left:0;margin-top:0;width:43.45pt;height:30.8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>
              <v:textbox style="mso-fit-shape-to-text:t" inset="0,0,0,15pt">
                <w:txbxContent>
                  <w:p w:rsidRPr="002D1999" w:rsidR="002D1999" w:rsidP="002D1999" w:rsidRDefault="002D1999" w14:paraId="5EABB39E" w14:textId="7C1692E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D1999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4C4E14B" w:rsidTr="04C4E14B" w14:paraId="02F11C50" w14:textId="77777777">
      <w:trPr>
        <w:trHeight w:val="300"/>
      </w:trPr>
      <w:tc>
        <w:tcPr>
          <w:tcW w:w="4650" w:type="dxa"/>
        </w:tcPr>
        <w:p w:rsidR="04C4E14B" w:rsidP="04C4E14B" w:rsidRDefault="04C4E14B" w14:paraId="7F74FFD7" w14:textId="2B1C0EC0">
          <w:pPr>
            <w:pStyle w:val="Header"/>
            <w:ind w:left="-115"/>
          </w:pPr>
        </w:p>
      </w:tc>
      <w:tc>
        <w:tcPr>
          <w:tcW w:w="4650" w:type="dxa"/>
        </w:tcPr>
        <w:p w:rsidR="04C4E14B" w:rsidP="04C4E14B" w:rsidRDefault="04C4E14B" w14:paraId="45B52CB2" w14:textId="73A24781">
          <w:pPr>
            <w:pStyle w:val="Header"/>
            <w:jc w:val="center"/>
          </w:pPr>
        </w:p>
      </w:tc>
      <w:tc>
        <w:tcPr>
          <w:tcW w:w="4650" w:type="dxa"/>
        </w:tcPr>
        <w:p w:rsidR="04C4E14B" w:rsidP="04C4E14B" w:rsidRDefault="04C4E14B" w14:paraId="04E4722C" w14:textId="4E6D7B50">
          <w:pPr>
            <w:pStyle w:val="Header"/>
            <w:ind w:right="-115"/>
            <w:jc w:val="right"/>
          </w:pPr>
        </w:p>
      </w:tc>
    </w:tr>
  </w:tbl>
  <w:p w:rsidR="04C4E14B" w:rsidP="04C4E14B" w:rsidRDefault="04C4E14B" w14:paraId="3BB6E877" w14:textId="4686BC6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D1999" w:rsidRDefault="002D1999" w14:paraId="375B6F1C" w14:textId="411A03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1E13C5F4" wp14:editId="0FCF1B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182386388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D1999" w:rsidR="002D1999" w:rsidP="002D1999" w:rsidRDefault="002D1999" w14:paraId="3719F60D" w14:textId="7A01241D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D1999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E13C5F4">
              <v:stroke joinstyle="miter"/>
              <v:path gradientshapeok="t" o:connecttype="rect"/>
            </v:shapetype>
            <v:shape id="Text Box 10" style="position:absolute;margin-left:0;margin-top:0;width:43.45pt;height:30.8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Cu+DwIAABwEAAAOAAAAZHJzL2Uyb0RvYy54bWysU01v2zAMvQ/YfxB0X2x3SNcacYqsRYYB&#10;QVsgHXpWZCk2YIkCpcTOfv0oJU66bqdhF5kmKX689zS7G0zH9gp9C7bixSTnTFkJdWu3Ff/xsvx0&#10;w5kPwtaiA6sqflCe380/fpj1rlRX0EBXK2RUxPqydxVvQnBllnnZKCP8BJyyFNSARgT6xW1Wo+ip&#10;uumyqzy/znrA2iFI5T15H45BPk/1tVYyPGntVWBdxWm2kE5M5yae2Xwmyi0K17TyNIb4hymMaC01&#10;PZd6EEGwHbZ/lDKtRPCgw0SCyUDrVqq0A21T5O+2WTfCqbQLgePdGSb//8rKx/3aPSMLw1cYiMAI&#10;SO986ckZ9xk0mvilSRnFCcLDGTY1BCbJOZ0WN8WUM0mhz7dFcZ1gzS6XHfrwTYFh0ag4EisJLLFf&#10;+UANKXVMib0sLNuuS8x09jcHJUZPdpkwWmHYDKytK/5lnH4D9YGWQjjy7Z1cttR6JXx4FkgE0x4k&#10;2vBEh+6grzicLM4awJ9/88d8wp2inPUkmIpbUjRn3XdLfERtjQaOxiYZxW0+zSlud+YeSIYFvQgn&#10;k0leDN1oagTzSnJexEYUElZSu4pvRvM+HJVLz0GqxSIlkYycCCu7djKWjnBFLF+GV4HuBHggph5h&#10;VJMo3+F+zI03vVvsAqGfSInQHoE8IU4STFydnkvU+Nv/lHV51PNfAAAA//8DAFBLAwQUAAYACAAA&#10;ACEAy6OOENoAAAADAQAADwAAAGRycy9kb3ducmV2LnhtbEyPQWvCQBCF7wX/wzJCb3Wj0mDTTEQE&#10;T5aC2ktv6+6YRLOzIbvR+O+77aVeBh7v8d43+XKwjbhS52vHCNNJAoJYO1NzifB12LwsQPig2KjG&#10;MSHcycOyGD3lKjPuxju67kMpYgn7TCFUIbSZlF5XZJWfuJY4eifXWRWi7EppOnWL5baRsyRJpVU1&#10;x4VKtbSuSF/2vUV43YWP/pMP8+9hdj9v27Wen7Ya8Xk8rN5BBBrCfxh+8SM6FJHp6Ho2XjQI8ZHw&#10;d6O3SN9AHBHSaQqyyOUje/EDAAD//wMAUEsBAi0AFAAGAAgAAAAhALaDOJL+AAAA4QEAABMAAAAA&#10;AAAAAAAAAAAAAAAAAFtDb250ZW50X1R5cGVzXS54bWxQSwECLQAUAAYACAAAACEAOP0h/9YAAACU&#10;AQAACwAAAAAAAAAAAAAAAAAvAQAAX3JlbHMvLnJlbHNQSwECLQAUAAYACAAAACEAq9grvg8CAAAc&#10;BAAADgAAAAAAAAAAAAAAAAAuAgAAZHJzL2Uyb0RvYy54bWxQSwECLQAUAAYACAAAACEAy6OOENoA&#10;AAADAQAADwAAAAAAAAAAAAAAAABpBAAAZHJzL2Rvd25yZXYueG1sUEsFBgAAAAAEAAQA8wAAAHAF&#10;AAAAAA==&#10;">
              <v:textbox style="mso-fit-shape-to-text:t" inset="0,0,0,15pt">
                <w:txbxContent>
                  <w:p w:rsidRPr="002D1999" w:rsidR="002D1999" w:rsidP="002D1999" w:rsidRDefault="002D1999" w14:paraId="3719F60D" w14:textId="7A01241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D1999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2E4F" w:rsidRDefault="00C62E4F" w14:paraId="48F6C3D4" w14:textId="77777777">
      <w:pPr>
        <w:spacing w:after="0" w:line="240" w:lineRule="auto"/>
      </w:pPr>
      <w:r>
        <w:separator/>
      </w:r>
    </w:p>
  </w:footnote>
  <w:footnote w:type="continuationSeparator" w:id="0">
    <w:p w:rsidR="00C62E4F" w:rsidRDefault="00C62E4F" w14:paraId="1047D051" w14:textId="77777777">
      <w:pPr>
        <w:spacing w:after="0" w:line="240" w:lineRule="auto"/>
      </w:pPr>
      <w:r>
        <w:continuationSeparator/>
      </w:r>
    </w:p>
  </w:footnote>
  <w:footnote w:type="continuationNotice" w:id="1">
    <w:p w:rsidR="00C62E4F" w:rsidRDefault="00C62E4F" w14:paraId="227AE01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07085" w:rsidRDefault="002D1999" w14:paraId="4DBC0B54" w14:textId="385FB1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A1AD325" wp14:editId="758ACD7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09480695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D1999" w:rsidR="002D1999" w:rsidP="002D1999" w:rsidRDefault="002D1999" w14:paraId="5F9AFB2B" w14:textId="57A2919D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D1999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A1AD325">
              <v:stroke joinstyle="miter"/>
              <v:path gradientshapeok="t" o:connecttype="rect"/>
            </v:shapetype>
            <v:shape id="_x0000_s1027" style="position:absolute;margin-left:0;margin-top:0;width:43.45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>
              <v:textbox style="mso-fit-shape-to-text:t" inset="0,15pt,0,0">
                <w:txbxContent>
                  <w:p w:rsidRPr="002D1999" w:rsidR="002D1999" w:rsidP="002D1999" w:rsidRDefault="002D1999" w14:paraId="5F9AFB2B" w14:textId="57A2919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D1999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75"/>
      <w:gridCol w:w="3475"/>
      <w:gridCol w:w="3475"/>
    </w:tblGrid>
    <w:tr w:rsidR="04C4E14B" w:rsidTr="04C4E14B" w14:paraId="29A6E24A" w14:textId="77777777">
      <w:trPr>
        <w:trHeight w:val="300"/>
      </w:trPr>
      <w:tc>
        <w:tcPr>
          <w:tcW w:w="3475" w:type="dxa"/>
        </w:tcPr>
        <w:p w:rsidR="04C4E14B" w:rsidP="005D4707" w:rsidRDefault="04C4E14B" w14:paraId="1B81EC77" w14:textId="75CDED84">
          <w:pPr>
            <w:pStyle w:val="Header"/>
          </w:pPr>
        </w:p>
      </w:tc>
      <w:tc>
        <w:tcPr>
          <w:tcW w:w="3475" w:type="dxa"/>
        </w:tcPr>
        <w:p w:rsidR="04C4E14B" w:rsidP="04C4E14B" w:rsidRDefault="04C4E14B" w14:paraId="12B9E954" w14:textId="4946E463">
          <w:pPr>
            <w:pStyle w:val="Header"/>
            <w:jc w:val="center"/>
          </w:pPr>
        </w:p>
      </w:tc>
      <w:tc>
        <w:tcPr>
          <w:tcW w:w="3475" w:type="dxa"/>
        </w:tcPr>
        <w:p w:rsidR="04C4E14B" w:rsidP="04C4E14B" w:rsidRDefault="04C4E14B" w14:paraId="41118EC3" w14:textId="74D096B9">
          <w:pPr>
            <w:pStyle w:val="Header"/>
            <w:ind w:right="-115"/>
            <w:jc w:val="right"/>
          </w:pPr>
        </w:p>
      </w:tc>
    </w:tr>
  </w:tbl>
  <w:p w:rsidR="04C4E14B" w:rsidP="04C4E14B" w:rsidRDefault="04C4E14B" w14:paraId="78CFBF7F" w14:textId="7E30C8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07085" w:rsidRDefault="002D1999" w14:paraId="6BCE750F" w14:textId="27994C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0E9A73" wp14:editId="3968CDC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50462177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D1999" w:rsidR="002D1999" w:rsidP="002D1999" w:rsidRDefault="002D1999" w14:paraId="7B901ED0" w14:textId="62FB14E9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D1999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F0E9A73">
              <v:stroke joinstyle="miter"/>
              <v:path gradientshapeok="t" o:connecttype="rect"/>
            </v:shapetype>
            <v:shape id="Text Box 1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BDgIAABwEAAAOAAAAZHJzL2Uyb0RvYy54bWysU01v2zAMvQ/YfxB0X2xnSNEacYqsRYYB&#10;QVsgHXpWZCk2IIuCxMTOfv0oJU62bqdhF5kiaX689zS/HzrDDsqHFmzFi0nOmbIS6tbuKv79dfXp&#10;lrOAwtbCgFUVP6rA7xcfP8x7V6opNGBq5RkVsaHsXcUbRFdmWZCN6kSYgFOWghp8J5CufpfVXvRU&#10;vTPZNM9vsh587TxIFQJ5H09Bvkj1tVYSn7UOCpmpOM2G6fTp3MYzW8xFufPCNa08jyH+YYpOtJaa&#10;Xko9ChRs79s/SnWt9BBA40RCl4HWrVRpB9qmyN9ts2mEU2kXAie4C0zh/5WVT4eNe/EMhy8wEIER&#10;kN6FMpAz7jNo38UvTcooThAeL7CpAZkk52xW3BYzziSFPt8VxU2CNbv+7HzArwo6Fo2Ke2IlgSUO&#10;64DUkFLHlNjLwqo1JjFj7G8OSoye7DphtHDYDqytKz4dp99CfaSlPJz4Dk6uWmq9FgFfhCeCaQ8S&#10;LT7ToQ30FYezxVkD/sff/DGfcKcoZz0JpuKWFM2Z+WaJj6itZBR3+Synmx/d29Gw++4BSIYFvQgn&#10;kxnz0Iym9tC9kZyXsRGFhJXUruI4mg94Ui49B6mWy5REMnIC13bjZCwd4YpYvg5vwrsz4EhMPcGo&#10;JlG+w/2UG/8MbrlHQj+REqE9AXlGnCSYuDo/l6jxX+8p6/qoFz8B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OxdAsEOAgAAHAQA&#10;AA4AAAAAAAAAAAAAAAAALgIAAGRycy9lMm9Eb2MueG1sUEsBAi0AFAAGAAgAAAAhAChQUq/ZAAAA&#10;AwEAAA8AAAAAAAAAAAAAAAAAaAQAAGRycy9kb3ducmV2LnhtbFBLBQYAAAAABAAEAPMAAABuBQAA&#10;AAA=&#10;">
              <v:textbox style="mso-fit-shape-to-text:t" inset="0,15pt,0,0">
                <w:txbxContent>
                  <w:p w:rsidRPr="002D1999" w:rsidR="002D1999" w:rsidP="002D1999" w:rsidRDefault="002D1999" w14:paraId="7B901ED0" w14:textId="62FB14E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D1999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D1999" w:rsidRDefault="002D1999" w14:paraId="35569B25" w14:textId="2372117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A152B44" wp14:editId="1661C41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588953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D1999" w:rsidR="002D1999" w:rsidP="002D1999" w:rsidRDefault="002D1999" w14:paraId="0D70BE47" w14:textId="3940746C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D1999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A152B44">
              <v:stroke joinstyle="miter"/>
              <v:path gradientshapeok="t" o:connecttype="rect"/>
            </v:shapetype>
            <v:shape id="Text Box 5" style="position:absolute;margin-left:0;margin-top:0;width:43.45pt;height:30.8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>
              <v:textbox style="mso-fit-shape-to-text:t" inset="0,15pt,0,0">
                <w:txbxContent>
                  <w:p w:rsidRPr="002D1999" w:rsidR="002D1999" w:rsidP="002D1999" w:rsidRDefault="002D1999" w14:paraId="0D70BE47" w14:textId="3940746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D1999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4C4E14B" w:rsidTr="04C4E14B" w14:paraId="7646DBEF" w14:textId="77777777">
      <w:trPr>
        <w:trHeight w:val="300"/>
      </w:trPr>
      <w:tc>
        <w:tcPr>
          <w:tcW w:w="4650" w:type="dxa"/>
        </w:tcPr>
        <w:p w:rsidR="04C4E14B" w:rsidP="04C4E14B" w:rsidRDefault="04C4E14B" w14:paraId="301AE526" w14:textId="285CBBC8">
          <w:pPr>
            <w:pStyle w:val="Header"/>
            <w:ind w:left="-115"/>
          </w:pPr>
        </w:p>
      </w:tc>
      <w:tc>
        <w:tcPr>
          <w:tcW w:w="4650" w:type="dxa"/>
        </w:tcPr>
        <w:p w:rsidR="04C4E14B" w:rsidP="04C4E14B" w:rsidRDefault="04C4E14B" w14:paraId="66A4DC5B" w14:textId="2114DABE">
          <w:pPr>
            <w:pStyle w:val="Header"/>
            <w:jc w:val="center"/>
          </w:pPr>
        </w:p>
      </w:tc>
      <w:tc>
        <w:tcPr>
          <w:tcW w:w="4650" w:type="dxa"/>
        </w:tcPr>
        <w:p w:rsidR="04C4E14B" w:rsidP="04C4E14B" w:rsidRDefault="04C4E14B" w14:paraId="3A289F23" w14:textId="6EEE49BC">
          <w:pPr>
            <w:pStyle w:val="Header"/>
            <w:ind w:right="-115"/>
            <w:jc w:val="right"/>
          </w:pPr>
        </w:p>
      </w:tc>
    </w:tr>
  </w:tbl>
  <w:p w:rsidR="04C4E14B" w:rsidP="04C4E14B" w:rsidRDefault="04C4E14B" w14:paraId="4667EF75" w14:textId="334503D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D1999" w:rsidRDefault="002D1999" w14:paraId="7AF231A5" w14:textId="7448A45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1D4F765" wp14:editId="771357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93342672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D1999" w:rsidR="002D1999" w:rsidP="002D1999" w:rsidRDefault="002D1999" w14:paraId="67B90A15" w14:textId="40C4A690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D1999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1D4F765">
              <v:stroke joinstyle="miter"/>
              <v:path gradientshapeok="t" o:connecttype="rect"/>
            </v:shapetype>
            <v:shape id="Text Box 4" style="position:absolute;margin-left:0;margin-top:0;width:43.45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Mg3DgIAABwEAAAOAAAAZHJzL2Uyb0RvYy54bWysU01v2zAMvQ/YfxB0X2x3SNAacYqsRYYB&#10;QVsgHXpWZCk2IIuCxMTOfv0oJU62bqdhF5kiaX689zS/HzrDDsqHFmzFi0nOmbIS6tbuKv79dfXp&#10;lrOAwtbCgFUVP6rA7xcfP8x7V6obaMDUyjMqYkPZu4o3iK7MsiAb1YkwAacsBTX4TiBd/S6rveip&#10;emeymzyfZT342nmQKgTyPp6CfJHqa60kPmsdFDJTcZoN0+nTuY1ntpiLcueFa1p5HkP8wxSdaC01&#10;vZR6FCjY3rd/lOpa6SGAxomELgOtW6nSDrRNkb/bZtMIp9IuBE5wF5jC/ysrnw4b9+IZDl9gIAIj&#10;IL0LZSBn3GfQvotfmpRRnCA8XmBTAzJJzum0uC2mnEkKfb4rilmCNbv+7HzArwo6Fo2Ke2IlgSUO&#10;64DUkFLHlNjLwqo1JjFj7G8OSoye7DphtHDYDqytKz4bp99CfaSlPJz4Dk6uWmq9FgFfhCeCaQ8S&#10;LT7ToQ30FYezxVkD/sff/DGfcKcoZz0JpuKWFM2Z+WaJj6itZBR3+TSnmx/d29Gw++4BSIYFvQgn&#10;kxnz0Iym9tC9kZyXsRGFhJXUruI4mg94Ui49B6mWy5REMnIC13bjZCwd4YpYvg5vwrsz4EhMPcGo&#10;JlG+w/2UG/8MbrlHQj+REqE9AXlGnCSYuDo/l6jxX+8p6/qoFz8B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FigyDcOAgAAHAQA&#10;AA4AAAAAAAAAAAAAAAAALgIAAGRycy9lMm9Eb2MueG1sUEsBAi0AFAAGAAgAAAAhAChQUq/ZAAAA&#10;AwEAAA8AAAAAAAAAAAAAAAAAaAQAAGRycy9kb3ducmV2LnhtbFBLBQYAAAAABAAEAPMAAABuBQAA&#10;AAA=&#10;">
              <v:textbox style="mso-fit-shape-to-text:t" inset="0,15pt,0,0">
                <w:txbxContent>
                  <w:p w:rsidRPr="002D1999" w:rsidR="002D1999" w:rsidP="002D1999" w:rsidRDefault="002D1999" w14:paraId="67B90A15" w14:textId="40C4A69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D1999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2272"/>
    <w:multiLevelType w:val="hybridMultilevel"/>
    <w:tmpl w:val="B090F77A"/>
    <w:lvl w:ilvl="0" w:tplc="A2BEF1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4277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7644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EAE5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4A16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784E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F2E7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AE5D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0C94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D56FB7"/>
    <w:multiLevelType w:val="hybridMultilevel"/>
    <w:tmpl w:val="1118247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306CC3"/>
    <w:multiLevelType w:val="hybridMultilevel"/>
    <w:tmpl w:val="51582044"/>
    <w:lvl w:ilvl="0" w:tplc="18DE77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A43B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0C9F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B848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428E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867A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3065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A68D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529F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6C31E8"/>
    <w:multiLevelType w:val="multilevel"/>
    <w:tmpl w:val="84C6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2BA1484"/>
    <w:multiLevelType w:val="hybridMultilevel"/>
    <w:tmpl w:val="63B0F0C6"/>
    <w:lvl w:ilvl="0" w:tplc="0C090001">
      <w:start w:val="1"/>
      <w:numFmt w:val="bullet"/>
      <w:lvlText w:val=""/>
      <w:lvlJc w:val="left"/>
      <w:pPr>
        <w:ind w:left="761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81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01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21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41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61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81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01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21" w:hanging="360"/>
      </w:pPr>
      <w:rPr>
        <w:rFonts w:hint="default" w:ascii="Wingdings" w:hAnsi="Wingdings"/>
      </w:rPr>
    </w:lvl>
  </w:abstractNum>
  <w:abstractNum w:abstractNumId="5" w15:restartNumberingAfterBreak="0">
    <w:nsid w:val="133344CF"/>
    <w:multiLevelType w:val="hybridMultilevel"/>
    <w:tmpl w:val="F7D8AD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A7AF49"/>
    <w:multiLevelType w:val="hybridMultilevel"/>
    <w:tmpl w:val="D08C2DF8"/>
    <w:lvl w:ilvl="0" w:tplc="DB248C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3837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8217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D0B1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BA12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06DD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E09E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5C03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ECEF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B57D341"/>
    <w:multiLevelType w:val="hybridMultilevel"/>
    <w:tmpl w:val="97D8B37E"/>
    <w:lvl w:ilvl="0" w:tplc="5ACA6D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20D6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8E41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56C3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DC79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7AD9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4A0C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E8D1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2C87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110BAC"/>
    <w:multiLevelType w:val="hybridMultilevel"/>
    <w:tmpl w:val="D10E9DE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260C5F"/>
    <w:multiLevelType w:val="hybridMultilevel"/>
    <w:tmpl w:val="9154E8E4"/>
    <w:lvl w:ilvl="0" w:tplc="0C09000F">
      <w:start w:val="1"/>
      <w:numFmt w:val="decimal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9525DAC"/>
    <w:multiLevelType w:val="hybridMultilevel"/>
    <w:tmpl w:val="971466A6"/>
    <w:lvl w:ilvl="0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29803F65"/>
    <w:multiLevelType w:val="hybridMultilevel"/>
    <w:tmpl w:val="860A99B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D82080E"/>
    <w:multiLevelType w:val="hybridMultilevel"/>
    <w:tmpl w:val="6F36E4E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2895F7D"/>
    <w:multiLevelType w:val="hybridMultilevel"/>
    <w:tmpl w:val="2CD41AB4"/>
    <w:lvl w:ilvl="0" w:tplc="0C090001">
      <w:start w:val="1"/>
      <w:numFmt w:val="bullet"/>
      <w:lvlText w:val=""/>
      <w:lvlJc w:val="left"/>
      <w:pPr>
        <w:ind w:left="757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7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9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1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3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5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7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9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17" w:hanging="360"/>
      </w:pPr>
      <w:rPr>
        <w:rFonts w:hint="default" w:ascii="Wingdings" w:hAnsi="Wingdings"/>
      </w:rPr>
    </w:lvl>
  </w:abstractNum>
  <w:abstractNum w:abstractNumId="14" w15:restartNumberingAfterBreak="0">
    <w:nsid w:val="37AC7D60"/>
    <w:multiLevelType w:val="hybridMultilevel"/>
    <w:tmpl w:val="D6EE02DC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3574E1"/>
    <w:multiLevelType w:val="hybridMultilevel"/>
    <w:tmpl w:val="C58C3DA0"/>
    <w:lvl w:ilvl="0" w:tplc="C0E484D8">
      <w:start w:val="5"/>
      <w:numFmt w:val="bullet"/>
      <w:lvlText w:val="-"/>
      <w:lvlJc w:val="left"/>
      <w:pPr>
        <w:ind w:left="249" w:hanging="360"/>
      </w:pPr>
      <w:rPr>
        <w:rFonts w:hint="default" w:ascii="Calibri" w:hAnsi="Calibri" w:cs="Calibri" w:eastAsiaTheme="minorHAnsi"/>
      </w:rPr>
    </w:lvl>
    <w:lvl w:ilvl="1" w:tplc="0C090003" w:tentative="1">
      <w:start w:val="1"/>
      <w:numFmt w:val="bullet"/>
      <w:lvlText w:val="o"/>
      <w:lvlJc w:val="left"/>
      <w:pPr>
        <w:ind w:left="969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689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409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129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849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569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289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009" w:hanging="360"/>
      </w:pPr>
      <w:rPr>
        <w:rFonts w:hint="default" w:ascii="Wingdings" w:hAnsi="Wingdings"/>
      </w:rPr>
    </w:lvl>
  </w:abstractNum>
  <w:abstractNum w:abstractNumId="16" w15:restartNumberingAfterBreak="0">
    <w:nsid w:val="3EDB0A18"/>
    <w:multiLevelType w:val="hybridMultilevel"/>
    <w:tmpl w:val="F8BE4640"/>
    <w:lvl w:ilvl="0" w:tplc="138AD2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06F19EA"/>
    <w:multiLevelType w:val="hybridMultilevel"/>
    <w:tmpl w:val="C7C68BBE"/>
    <w:lvl w:ilvl="0" w:tplc="6AEC6C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50A2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5C78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B63D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74CC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1C8F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B4C3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C49D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1E89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8863D07"/>
    <w:multiLevelType w:val="hybridMultilevel"/>
    <w:tmpl w:val="E01A01CE"/>
    <w:lvl w:ilvl="0" w:tplc="B37AC1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526E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BCFA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D48C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5E4D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3E6E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105C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001D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585E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1C53489"/>
    <w:multiLevelType w:val="multilevel"/>
    <w:tmpl w:val="5A28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4478898"/>
    <w:multiLevelType w:val="hybridMultilevel"/>
    <w:tmpl w:val="3CC4AC5C"/>
    <w:lvl w:ilvl="0" w:tplc="C98EE3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E8C5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EAC6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A0E6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C066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7A9C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74AE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BC5C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203D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5B0C6E"/>
    <w:multiLevelType w:val="hybridMultilevel"/>
    <w:tmpl w:val="BA4A3EC2"/>
    <w:lvl w:ilvl="0" w:tplc="282EB5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A6216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9060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EEBA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549F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3ADA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E0CD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B0A2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641E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ADF97BC"/>
    <w:multiLevelType w:val="hybridMultilevel"/>
    <w:tmpl w:val="0F6292F4"/>
    <w:lvl w:ilvl="0" w:tplc="138AD2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DC70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4603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6ABF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AEC0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E487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804B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5621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D019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F6C0074"/>
    <w:multiLevelType w:val="hybridMultilevel"/>
    <w:tmpl w:val="2E803C4A"/>
    <w:lvl w:ilvl="0" w:tplc="5D34F6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AF626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0049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D8D5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54F5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D4D8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F43B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76E8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86F0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FF10CD1"/>
    <w:multiLevelType w:val="hybridMultilevel"/>
    <w:tmpl w:val="5FA23104"/>
    <w:lvl w:ilvl="0" w:tplc="EFBCA7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E886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CC03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BA36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1894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2679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A6F0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2A38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2CC0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A15666B"/>
    <w:multiLevelType w:val="hybridMultilevel"/>
    <w:tmpl w:val="472E1EA6"/>
    <w:lvl w:ilvl="0" w:tplc="192646DE">
      <w:start w:val="3"/>
      <w:numFmt w:val="bullet"/>
      <w:lvlText w:val="-"/>
      <w:lvlJc w:val="left"/>
      <w:pPr>
        <w:ind w:left="249" w:hanging="360"/>
      </w:pPr>
      <w:rPr>
        <w:rFonts w:hint="default" w:ascii="Corbel" w:hAnsi="Corbel" w:eastAsia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969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689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409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129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849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569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289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009" w:hanging="360"/>
      </w:pPr>
      <w:rPr>
        <w:rFonts w:hint="default" w:ascii="Wingdings" w:hAnsi="Wingdings"/>
      </w:rPr>
    </w:lvl>
  </w:abstractNum>
  <w:abstractNum w:abstractNumId="26" w15:restartNumberingAfterBreak="0">
    <w:nsid w:val="74547ACD"/>
    <w:multiLevelType w:val="hybridMultilevel"/>
    <w:tmpl w:val="D20EDD5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583651E"/>
    <w:multiLevelType w:val="hybridMultilevel"/>
    <w:tmpl w:val="060EBB1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8854AAC"/>
    <w:multiLevelType w:val="multilevel"/>
    <w:tmpl w:val="1750A43A"/>
    <w:lvl w:ilvl="0">
      <w:start w:val="1"/>
      <w:numFmt w:val="decimal"/>
      <w:pStyle w:val="Paragraphnumbering"/>
      <w:lvlText w:val="%1."/>
      <w:lvlJc w:val="left"/>
      <w:pPr>
        <w:tabs>
          <w:tab w:val="num" w:pos="567"/>
        </w:tabs>
        <w:ind w:left="567" w:hanging="567"/>
      </w:pPr>
      <w:rPr>
        <w:rFonts w:hint="default" w:cs="Times New Roman"/>
        <w:b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924"/>
        </w:tabs>
        <w:ind w:left="924" w:hanging="357"/>
      </w:pPr>
      <w:rPr>
        <w:rFonts w:hint="default" w:cs="Times New Roman"/>
      </w:rPr>
    </w:lvl>
    <w:lvl w:ilvl="2">
      <w:start w:val="1"/>
      <w:numFmt w:val="lowerRoman"/>
      <w:lvlText w:val="%3."/>
      <w:lvlJc w:val="left"/>
      <w:pPr>
        <w:tabs>
          <w:tab w:val="num" w:pos="1281"/>
        </w:tabs>
        <w:ind w:left="1281" w:hanging="357"/>
      </w:pPr>
      <w:rPr>
        <w:rFonts w:hint="default" w:cs="Times New Roman"/>
      </w:rPr>
    </w:lvl>
    <w:lvl w:ilvl="3">
      <w:start w:val="1"/>
      <w:numFmt w:val="decimal"/>
      <w:lvlText w:val="(%4)"/>
      <w:lvlJc w:val="left"/>
      <w:pPr>
        <w:tabs>
          <w:tab w:val="num" w:pos="1639"/>
        </w:tabs>
        <w:ind w:left="1639" w:hanging="358"/>
      </w:pPr>
      <w:rPr>
        <w:rFonts w:hint="default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 w:cs="Times New Roman"/>
      </w:rPr>
    </w:lvl>
  </w:abstractNum>
  <w:abstractNum w:abstractNumId="29" w15:restartNumberingAfterBreak="0">
    <w:nsid w:val="797282E5"/>
    <w:multiLevelType w:val="hybridMultilevel"/>
    <w:tmpl w:val="6616AFDE"/>
    <w:lvl w:ilvl="0" w:tplc="734C8D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DA5D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54F5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C456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7A8D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C6A4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F80D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6861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1216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00898646">
    <w:abstractNumId w:val="22"/>
  </w:num>
  <w:num w:numId="2" w16cid:durableId="274679358">
    <w:abstractNumId w:val="7"/>
  </w:num>
  <w:num w:numId="3" w16cid:durableId="559176763">
    <w:abstractNumId w:val="18"/>
  </w:num>
  <w:num w:numId="4" w16cid:durableId="1093630384">
    <w:abstractNumId w:val="2"/>
  </w:num>
  <w:num w:numId="5" w16cid:durableId="276645642">
    <w:abstractNumId w:val="0"/>
  </w:num>
  <w:num w:numId="6" w16cid:durableId="848564355">
    <w:abstractNumId w:val="20"/>
  </w:num>
  <w:num w:numId="7" w16cid:durableId="2001734001">
    <w:abstractNumId w:val="21"/>
  </w:num>
  <w:num w:numId="8" w16cid:durableId="1988246489">
    <w:abstractNumId w:val="6"/>
  </w:num>
  <w:num w:numId="9" w16cid:durableId="2034306780">
    <w:abstractNumId w:val="24"/>
  </w:num>
  <w:num w:numId="10" w16cid:durableId="870533040">
    <w:abstractNumId w:val="23"/>
  </w:num>
  <w:num w:numId="11" w16cid:durableId="453256483">
    <w:abstractNumId w:val="17"/>
  </w:num>
  <w:num w:numId="12" w16cid:durableId="348069098">
    <w:abstractNumId w:val="29"/>
  </w:num>
  <w:num w:numId="13" w16cid:durableId="971446790">
    <w:abstractNumId w:val="28"/>
  </w:num>
  <w:num w:numId="14" w16cid:durableId="1674258847">
    <w:abstractNumId w:val="12"/>
  </w:num>
  <w:num w:numId="15" w16cid:durableId="2144079000">
    <w:abstractNumId w:val="11"/>
  </w:num>
  <w:num w:numId="16" w16cid:durableId="472452139">
    <w:abstractNumId w:val="27"/>
  </w:num>
  <w:num w:numId="17" w16cid:durableId="1926261592">
    <w:abstractNumId w:val="10"/>
  </w:num>
  <w:num w:numId="18" w16cid:durableId="494541308">
    <w:abstractNumId w:val="9"/>
  </w:num>
  <w:num w:numId="19" w16cid:durableId="192575505">
    <w:abstractNumId w:val="14"/>
  </w:num>
  <w:num w:numId="20" w16cid:durableId="2006780536">
    <w:abstractNumId w:val="25"/>
  </w:num>
  <w:num w:numId="21" w16cid:durableId="1832332707">
    <w:abstractNumId w:val="1"/>
  </w:num>
  <w:num w:numId="22" w16cid:durableId="1018698982">
    <w:abstractNumId w:val="5"/>
  </w:num>
  <w:num w:numId="23" w16cid:durableId="1008866568">
    <w:abstractNumId w:val="19"/>
  </w:num>
  <w:num w:numId="24" w16cid:durableId="799303327">
    <w:abstractNumId w:val="3"/>
  </w:num>
  <w:num w:numId="25" w16cid:durableId="2113429646">
    <w:abstractNumId w:val="15"/>
  </w:num>
  <w:num w:numId="26" w16cid:durableId="115805474">
    <w:abstractNumId w:val="4"/>
  </w:num>
  <w:num w:numId="27" w16cid:durableId="502160027">
    <w:abstractNumId w:val="8"/>
  </w:num>
  <w:num w:numId="28" w16cid:durableId="167258474">
    <w:abstractNumId w:val="26"/>
  </w:num>
  <w:num w:numId="29" w16cid:durableId="1751193155">
    <w:abstractNumId w:val="13"/>
  </w:num>
  <w:num w:numId="30" w16cid:durableId="2097283860">
    <w:abstractNumId w:val="16"/>
  </w:num>
  <w:numIdMacAtCleanup w:val="8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53"/>
    <w:rsid w:val="00000553"/>
    <w:rsid w:val="00002E63"/>
    <w:rsid w:val="00005C43"/>
    <w:rsid w:val="000060CA"/>
    <w:rsid w:val="000077A3"/>
    <w:rsid w:val="0001300C"/>
    <w:rsid w:val="0001562F"/>
    <w:rsid w:val="00015BBA"/>
    <w:rsid w:val="00016116"/>
    <w:rsid w:val="00016728"/>
    <w:rsid w:val="00016B38"/>
    <w:rsid w:val="000176A7"/>
    <w:rsid w:val="000216AE"/>
    <w:rsid w:val="00022308"/>
    <w:rsid w:val="00022D64"/>
    <w:rsid w:val="0002375B"/>
    <w:rsid w:val="00023C3D"/>
    <w:rsid w:val="00025A3A"/>
    <w:rsid w:val="0003048E"/>
    <w:rsid w:val="000307D7"/>
    <w:rsid w:val="000310DE"/>
    <w:rsid w:val="000339CA"/>
    <w:rsid w:val="0003694B"/>
    <w:rsid w:val="0003759E"/>
    <w:rsid w:val="0004172B"/>
    <w:rsid w:val="000429C4"/>
    <w:rsid w:val="000431C9"/>
    <w:rsid w:val="00044317"/>
    <w:rsid w:val="000452B4"/>
    <w:rsid w:val="00046159"/>
    <w:rsid w:val="0004633E"/>
    <w:rsid w:val="000473BA"/>
    <w:rsid w:val="00050C8C"/>
    <w:rsid w:val="00050DD4"/>
    <w:rsid w:val="000527B7"/>
    <w:rsid w:val="0005452A"/>
    <w:rsid w:val="000555CB"/>
    <w:rsid w:val="0005637F"/>
    <w:rsid w:val="00056FCB"/>
    <w:rsid w:val="0006043B"/>
    <w:rsid w:val="0006156F"/>
    <w:rsid w:val="00063155"/>
    <w:rsid w:val="00064231"/>
    <w:rsid w:val="000663AF"/>
    <w:rsid w:val="000708DB"/>
    <w:rsid w:val="00070F87"/>
    <w:rsid w:val="00071CFC"/>
    <w:rsid w:val="00073B21"/>
    <w:rsid w:val="00075C4A"/>
    <w:rsid w:val="0007768A"/>
    <w:rsid w:val="0008039D"/>
    <w:rsid w:val="0008052A"/>
    <w:rsid w:val="00080EB9"/>
    <w:rsid w:val="0008446F"/>
    <w:rsid w:val="00084590"/>
    <w:rsid w:val="00084E79"/>
    <w:rsid w:val="000855CC"/>
    <w:rsid w:val="00087C8B"/>
    <w:rsid w:val="000900A8"/>
    <w:rsid w:val="0009095A"/>
    <w:rsid w:val="000917AB"/>
    <w:rsid w:val="00091BAA"/>
    <w:rsid w:val="000930EC"/>
    <w:rsid w:val="00093F73"/>
    <w:rsid w:val="0009572E"/>
    <w:rsid w:val="000A126C"/>
    <w:rsid w:val="000A1409"/>
    <w:rsid w:val="000A21C0"/>
    <w:rsid w:val="000A2BC6"/>
    <w:rsid w:val="000A60EC"/>
    <w:rsid w:val="000A655C"/>
    <w:rsid w:val="000A7207"/>
    <w:rsid w:val="000B129C"/>
    <w:rsid w:val="000B1382"/>
    <w:rsid w:val="000B224B"/>
    <w:rsid w:val="000B364D"/>
    <w:rsid w:val="000B415F"/>
    <w:rsid w:val="000B58CF"/>
    <w:rsid w:val="000B60E1"/>
    <w:rsid w:val="000B6F1D"/>
    <w:rsid w:val="000C0CDF"/>
    <w:rsid w:val="000C0E27"/>
    <w:rsid w:val="000C36E1"/>
    <w:rsid w:val="000C3B79"/>
    <w:rsid w:val="000C4244"/>
    <w:rsid w:val="000C51C0"/>
    <w:rsid w:val="000C7C1F"/>
    <w:rsid w:val="000D06E6"/>
    <w:rsid w:val="000D085B"/>
    <w:rsid w:val="000D0EA9"/>
    <w:rsid w:val="000D367C"/>
    <w:rsid w:val="000D5A15"/>
    <w:rsid w:val="000D7010"/>
    <w:rsid w:val="000D73D7"/>
    <w:rsid w:val="000E03B0"/>
    <w:rsid w:val="000E67EF"/>
    <w:rsid w:val="000E7B0E"/>
    <w:rsid w:val="000F03E5"/>
    <w:rsid w:val="000F155B"/>
    <w:rsid w:val="000F5A07"/>
    <w:rsid w:val="00100057"/>
    <w:rsid w:val="00100C37"/>
    <w:rsid w:val="00100CBF"/>
    <w:rsid w:val="0010242A"/>
    <w:rsid w:val="0010409F"/>
    <w:rsid w:val="001045F1"/>
    <w:rsid w:val="0010747B"/>
    <w:rsid w:val="0010771F"/>
    <w:rsid w:val="00110586"/>
    <w:rsid w:val="00112F7C"/>
    <w:rsid w:val="00113705"/>
    <w:rsid w:val="00113DC1"/>
    <w:rsid w:val="00113E0E"/>
    <w:rsid w:val="00115091"/>
    <w:rsid w:val="001153B3"/>
    <w:rsid w:val="00117898"/>
    <w:rsid w:val="00117F4E"/>
    <w:rsid w:val="00121339"/>
    <w:rsid w:val="001213FB"/>
    <w:rsid w:val="00121519"/>
    <w:rsid w:val="001220B2"/>
    <w:rsid w:val="00122871"/>
    <w:rsid w:val="001256B6"/>
    <w:rsid w:val="001259C9"/>
    <w:rsid w:val="00127CE1"/>
    <w:rsid w:val="00131B23"/>
    <w:rsid w:val="00132155"/>
    <w:rsid w:val="00133C03"/>
    <w:rsid w:val="001348CF"/>
    <w:rsid w:val="00135B26"/>
    <w:rsid w:val="00135B2A"/>
    <w:rsid w:val="00136895"/>
    <w:rsid w:val="0013754F"/>
    <w:rsid w:val="00137A7A"/>
    <w:rsid w:val="0014082C"/>
    <w:rsid w:val="00141701"/>
    <w:rsid w:val="00143D85"/>
    <w:rsid w:val="00146B3B"/>
    <w:rsid w:val="00153370"/>
    <w:rsid w:val="0015392F"/>
    <w:rsid w:val="001546E3"/>
    <w:rsid w:val="00155568"/>
    <w:rsid w:val="00156874"/>
    <w:rsid w:val="001612F4"/>
    <w:rsid w:val="00161B83"/>
    <w:rsid w:val="00161C19"/>
    <w:rsid w:val="00162663"/>
    <w:rsid w:val="00163979"/>
    <w:rsid w:val="00165B55"/>
    <w:rsid w:val="0016678B"/>
    <w:rsid w:val="00167446"/>
    <w:rsid w:val="001713C6"/>
    <w:rsid w:val="00172E65"/>
    <w:rsid w:val="00174C18"/>
    <w:rsid w:val="00180EDD"/>
    <w:rsid w:val="00182572"/>
    <w:rsid w:val="00182F45"/>
    <w:rsid w:val="00182FA1"/>
    <w:rsid w:val="001857EF"/>
    <w:rsid w:val="00185A18"/>
    <w:rsid w:val="00186B7B"/>
    <w:rsid w:val="001875E6"/>
    <w:rsid w:val="00191615"/>
    <w:rsid w:val="00191872"/>
    <w:rsid w:val="001935E7"/>
    <w:rsid w:val="0019441F"/>
    <w:rsid w:val="00195BD4"/>
    <w:rsid w:val="001A09DE"/>
    <w:rsid w:val="001A0AC6"/>
    <w:rsid w:val="001A166F"/>
    <w:rsid w:val="001A24B5"/>
    <w:rsid w:val="001A5C11"/>
    <w:rsid w:val="001A6B64"/>
    <w:rsid w:val="001A79E1"/>
    <w:rsid w:val="001A7C6F"/>
    <w:rsid w:val="001B046B"/>
    <w:rsid w:val="001B2629"/>
    <w:rsid w:val="001B3466"/>
    <w:rsid w:val="001B3F9E"/>
    <w:rsid w:val="001B462C"/>
    <w:rsid w:val="001B4BD6"/>
    <w:rsid w:val="001B5799"/>
    <w:rsid w:val="001B5882"/>
    <w:rsid w:val="001C11FB"/>
    <w:rsid w:val="001C2564"/>
    <w:rsid w:val="001C4CC8"/>
    <w:rsid w:val="001C5AF6"/>
    <w:rsid w:val="001C6D09"/>
    <w:rsid w:val="001C6F47"/>
    <w:rsid w:val="001C7D89"/>
    <w:rsid w:val="001D0641"/>
    <w:rsid w:val="001D0655"/>
    <w:rsid w:val="001D070C"/>
    <w:rsid w:val="001D1401"/>
    <w:rsid w:val="001D165A"/>
    <w:rsid w:val="001D2630"/>
    <w:rsid w:val="001D61C0"/>
    <w:rsid w:val="001D6E34"/>
    <w:rsid w:val="001D7AAC"/>
    <w:rsid w:val="001E0D58"/>
    <w:rsid w:val="001E0F7A"/>
    <w:rsid w:val="001E3555"/>
    <w:rsid w:val="001E3A89"/>
    <w:rsid w:val="001E52EB"/>
    <w:rsid w:val="001E5BED"/>
    <w:rsid w:val="001F0692"/>
    <w:rsid w:val="001F4F05"/>
    <w:rsid w:val="001F66A5"/>
    <w:rsid w:val="001F69F6"/>
    <w:rsid w:val="001F79DE"/>
    <w:rsid w:val="002005FF"/>
    <w:rsid w:val="0020140D"/>
    <w:rsid w:val="00206DC0"/>
    <w:rsid w:val="00206F88"/>
    <w:rsid w:val="00207582"/>
    <w:rsid w:val="00207F34"/>
    <w:rsid w:val="002106FA"/>
    <w:rsid w:val="00211C3D"/>
    <w:rsid w:val="00212D29"/>
    <w:rsid w:val="00216828"/>
    <w:rsid w:val="002201FC"/>
    <w:rsid w:val="00222BBD"/>
    <w:rsid w:val="002265F2"/>
    <w:rsid w:val="002274D2"/>
    <w:rsid w:val="00231AE1"/>
    <w:rsid w:val="00231BF0"/>
    <w:rsid w:val="00233C21"/>
    <w:rsid w:val="002347D8"/>
    <w:rsid w:val="00234E95"/>
    <w:rsid w:val="00236468"/>
    <w:rsid w:val="00236485"/>
    <w:rsid w:val="002372D1"/>
    <w:rsid w:val="00237362"/>
    <w:rsid w:val="00240864"/>
    <w:rsid w:val="00241267"/>
    <w:rsid w:val="00241472"/>
    <w:rsid w:val="002427B5"/>
    <w:rsid w:val="00242C84"/>
    <w:rsid w:val="00242D2C"/>
    <w:rsid w:val="002436C5"/>
    <w:rsid w:val="00243F91"/>
    <w:rsid w:val="0024406B"/>
    <w:rsid w:val="00244ACF"/>
    <w:rsid w:val="002453AD"/>
    <w:rsid w:val="00247474"/>
    <w:rsid w:val="00247EAB"/>
    <w:rsid w:val="0025034B"/>
    <w:rsid w:val="00250AB8"/>
    <w:rsid w:val="0025172C"/>
    <w:rsid w:val="00252BF7"/>
    <w:rsid w:val="002557DD"/>
    <w:rsid w:val="0025732C"/>
    <w:rsid w:val="00257E13"/>
    <w:rsid w:val="002637A0"/>
    <w:rsid w:val="0026399C"/>
    <w:rsid w:val="00263C3B"/>
    <w:rsid w:val="00264500"/>
    <w:rsid w:val="00264A36"/>
    <w:rsid w:val="002656EA"/>
    <w:rsid w:val="0026682B"/>
    <w:rsid w:val="00267912"/>
    <w:rsid w:val="00267A71"/>
    <w:rsid w:val="00267A93"/>
    <w:rsid w:val="00267FCA"/>
    <w:rsid w:val="00270EA3"/>
    <w:rsid w:val="00271326"/>
    <w:rsid w:val="00273E89"/>
    <w:rsid w:val="00274231"/>
    <w:rsid w:val="00276617"/>
    <w:rsid w:val="002776E7"/>
    <w:rsid w:val="00280E51"/>
    <w:rsid w:val="00283C20"/>
    <w:rsid w:val="00283E39"/>
    <w:rsid w:val="00283FE5"/>
    <w:rsid w:val="00287521"/>
    <w:rsid w:val="00287DCF"/>
    <w:rsid w:val="00292F09"/>
    <w:rsid w:val="002933C1"/>
    <w:rsid w:val="00293A1E"/>
    <w:rsid w:val="002967CA"/>
    <w:rsid w:val="00296969"/>
    <w:rsid w:val="002A17A0"/>
    <w:rsid w:val="002A1C47"/>
    <w:rsid w:val="002A3269"/>
    <w:rsid w:val="002A3CDF"/>
    <w:rsid w:val="002A4F13"/>
    <w:rsid w:val="002A5FE2"/>
    <w:rsid w:val="002A62BF"/>
    <w:rsid w:val="002A683D"/>
    <w:rsid w:val="002A6D59"/>
    <w:rsid w:val="002A7069"/>
    <w:rsid w:val="002B06D9"/>
    <w:rsid w:val="002B0FE5"/>
    <w:rsid w:val="002B25F4"/>
    <w:rsid w:val="002B5E58"/>
    <w:rsid w:val="002B6997"/>
    <w:rsid w:val="002B6A45"/>
    <w:rsid w:val="002B6B10"/>
    <w:rsid w:val="002B77FE"/>
    <w:rsid w:val="002B78BE"/>
    <w:rsid w:val="002C0888"/>
    <w:rsid w:val="002C3B72"/>
    <w:rsid w:val="002C449E"/>
    <w:rsid w:val="002C49F9"/>
    <w:rsid w:val="002C5906"/>
    <w:rsid w:val="002C6ACC"/>
    <w:rsid w:val="002C7DD9"/>
    <w:rsid w:val="002D03DD"/>
    <w:rsid w:val="002D05AF"/>
    <w:rsid w:val="002D0DCF"/>
    <w:rsid w:val="002D1485"/>
    <w:rsid w:val="002D1999"/>
    <w:rsid w:val="002D1E53"/>
    <w:rsid w:val="002D2445"/>
    <w:rsid w:val="002D4ABA"/>
    <w:rsid w:val="002D5EE4"/>
    <w:rsid w:val="002D6C3B"/>
    <w:rsid w:val="002D6DDC"/>
    <w:rsid w:val="002E0B4C"/>
    <w:rsid w:val="002E107C"/>
    <w:rsid w:val="002E1290"/>
    <w:rsid w:val="002E23C6"/>
    <w:rsid w:val="002E343A"/>
    <w:rsid w:val="002E5350"/>
    <w:rsid w:val="002E5C9A"/>
    <w:rsid w:val="002E62F5"/>
    <w:rsid w:val="002E7365"/>
    <w:rsid w:val="002F095A"/>
    <w:rsid w:val="002F1D47"/>
    <w:rsid w:val="002F1E36"/>
    <w:rsid w:val="002F3D73"/>
    <w:rsid w:val="002F4671"/>
    <w:rsid w:val="002F4FB3"/>
    <w:rsid w:val="002F5281"/>
    <w:rsid w:val="002F7F92"/>
    <w:rsid w:val="003013B5"/>
    <w:rsid w:val="00302C8C"/>
    <w:rsid w:val="00303660"/>
    <w:rsid w:val="00304CD9"/>
    <w:rsid w:val="00304FF1"/>
    <w:rsid w:val="00306D9C"/>
    <w:rsid w:val="00307929"/>
    <w:rsid w:val="00310692"/>
    <w:rsid w:val="0031322E"/>
    <w:rsid w:val="00314379"/>
    <w:rsid w:val="00314A81"/>
    <w:rsid w:val="00314ED4"/>
    <w:rsid w:val="00315359"/>
    <w:rsid w:val="00316515"/>
    <w:rsid w:val="00317E67"/>
    <w:rsid w:val="00320DA1"/>
    <w:rsid w:val="00320EDE"/>
    <w:rsid w:val="00322175"/>
    <w:rsid w:val="00323386"/>
    <w:rsid w:val="0032417C"/>
    <w:rsid w:val="00324D98"/>
    <w:rsid w:val="00331474"/>
    <w:rsid w:val="00332264"/>
    <w:rsid w:val="00332910"/>
    <w:rsid w:val="003338DE"/>
    <w:rsid w:val="003372A0"/>
    <w:rsid w:val="00337A08"/>
    <w:rsid w:val="00341861"/>
    <w:rsid w:val="00344280"/>
    <w:rsid w:val="00344D68"/>
    <w:rsid w:val="00347D91"/>
    <w:rsid w:val="00347E6C"/>
    <w:rsid w:val="00350160"/>
    <w:rsid w:val="00350F5C"/>
    <w:rsid w:val="00352B4B"/>
    <w:rsid w:val="00353CAD"/>
    <w:rsid w:val="003542DF"/>
    <w:rsid w:val="0035725D"/>
    <w:rsid w:val="00357A4B"/>
    <w:rsid w:val="00360541"/>
    <w:rsid w:val="00360EE0"/>
    <w:rsid w:val="00362670"/>
    <w:rsid w:val="0036512D"/>
    <w:rsid w:val="00366AC8"/>
    <w:rsid w:val="003710BB"/>
    <w:rsid w:val="00372547"/>
    <w:rsid w:val="003740C3"/>
    <w:rsid w:val="003745DE"/>
    <w:rsid w:val="00376358"/>
    <w:rsid w:val="003763F5"/>
    <w:rsid w:val="00376D31"/>
    <w:rsid w:val="00376FA3"/>
    <w:rsid w:val="00377BC8"/>
    <w:rsid w:val="00380887"/>
    <w:rsid w:val="00380A31"/>
    <w:rsid w:val="003818ED"/>
    <w:rsid w:val="00381B57"/>
    <w:rsid w:val="0038308C"/>
    <w:rsid w:val="003841E5"/>
    <w:rsid w:val="00385DA2"/>
    <w:rsid w:val="003862F2"/>
    <w:rsid w:val="003866E3"/>
    <w:rsid w:val="0038CC65"/>
    <w:rsid w:val="0039242A"/>
    <w:rsid w:val="00393980"/>
    <w:rsid w:val="00394AEA"/>
    <w:rsid w:val="00395CC6"/>
    <w:rsid w:val="00396D84"/>
    <w:rsid w:val="00397A5D"/>
    <w:rsid w:val="003A0C00"/>
    <w:rsid w:val="003A1C1E"/>
    <w:rsid w:val="003A3337"/>
    <w:rsid w:val="003A3737"/>
    <w:rsid w:val="003A4346"/>
    <w:rsid w:val="003A4478"/>
    <w:rsid w:val="003A536E"/>
    <w:rsid w:val="003A54E4"/>
    <w:rsid w:val="003A61CF"/>
    <w:rsid w:val="003B0E92"/>
    <w:rsid w:val="003B25FC"/>
    <w:rsid w:val="003B2886"/>
    <w:rsid w:val="003B3129"/>
    <w:rsid w:val="003B3731"/>
    <w:rsid w:val="003B55FA"/>
    <w:rsid w:val="003B700B"/>
    <w:rsid w:val="003B7F66"/>
    <w:rsid w:val="003C0613"/>
    <w:rsid w:val="003C098B"/>
    <w:rsid w:val="003C0F6A"/>
    <w:rsid w:val="003C10F2"/>
    <w:rsid w:val="003C287E"/>
    <w:rsid w:val="003C28B3"/>
    <w:rsid w:val="003C28C6"/>
    <w:rsid w:val="003C3570"/>
    <w:rsid w:val="003C4870"/>
    <w:rsid w:val="003C51FE"/>
    <w:rsid w:val="003C6E48"/>
    <w:rsid w:val="003C7494"/>
    <w:rsid w:val="003C7A62"/>
    <w:rsid w:val="003C7BA0"/>
    <w:rsid w:val="003D0572"/>
    <w:rsid w:val="003D3919"/>
    <w:rsid w:val="003D4ACB"/>
    <w:rsid w:val="003D69D2"/>
    <w:rsid w:val="003E1DEE"/>
    <w:rsid w:val="003E3852"/>
    <w:rsid w:val="003E526D"/>
    <w:rsid w:val="003E555F"/>
    <w:rsid w:val="003E7DEE"/>
    <w:rsid w:val="003F1BB8"/>
    <w:rsid w:val="003F1C44"/>
    <w:rsid w:val="003F26AD"/>
    <w:rsid w:val="00400554"/>
    <w:rsid w:val="0040217E"/>
    <w:rsid w:val="00403F71"/>
    <w:rsid w:val="0040528F"/>
    <w:rsid w:val="00405841"/>
    <w:rsid w:val="004107D7"/>
    <w:rsid w:val="00411954"/>
    <w:rsid w:val="00411A69"/>
    <w:rsid w:val="00413A46"/>
    <w:rsid w:val="00414AC9"/>
    <w:rsid w:val="004157B4"/>
    <w:rsid w:val="00417203"/>
    <w:rsid w:val="0041757D"/>
    <w:rsid w:val="0042058C"/>
    <w:rsid w:val="00420944"/>
    <w:rsid w:val="004215D9"/>
    <w:rsid w:val="00422131"/>
    <w:rsid w:val="00425545"/>
    <w:rsid w:val="004309BB"/>
    <w:rsid w:val="00431080"/>
    <w:rsid w:val="004318AA"/>
    <w:rsid w:val="00431B47"/>
    <w:rsid w:val="00431F5C"/>
    <w:rsid w:val="00433137"/>
    <w:rsid w:val="00433E37"/>
    <w:rsid w:val="00437B15"/>
    <w:rsid w:val="00444CD6"/>
    <w:rsid w:val="00444F51"/>
    <w:rsid w:val="0044566A"/>
    <w:rsid w:val="00447184"/>
    <w:rsid w:val="00452EC4"/>
    <w:rsid w:val="00453229"/>
    <w:rsid w:val="00453259"/>
    <w:rsid w:val="004539A6"/>
    <w:rsid w:val="004548D8"/>
    <w:rsid w:val="0045704C"/>
    <w:rsid w:val="00460055"/>
    <w:rsid w:val="004615FB"/>
    <w:rsid w:val="004622EB"/>
    <w:rsid w:val="0046372E"/>
    <w:rsid w:val="00463BAC"/>
    <w:rsid w:val="00465FFA"/>
    <w:rsid w:val="00466D4B"/>
    <w:rsid w:val="00467E2B"/>
    <w:rsid w:val="004707BB"/>
    <w:rsid w:val="004708D5"/>
    <w:rsid w:val="00471A89"/>
    <w:rsid w:val="0047243C"/>
    <w:rsid w:val="00472EC6"/>
    <w:rsid w:val="0047416B"/>
    <w:rsid w:val="00477FBE"/>
    <w:rsid w:val="00481F19"/>
    <w:rsid w:val="00481FF7"/>
    <w:rsid w:val="004840F2"/>
    <w:rsid w:val="00484131"/>
    <w:rsid w:val="004853D9"/>
    <w:rsid w:val="00485880"/>
    <w:rsid w:val="00486849"/>
    <w:rsid w:val="00487008"/>
    <w:rsid w:val="0049171C"/>
    <w:rsid w:val="004920D6"/>
    <w:rsid w:val="0049257D"/>
    <w:rsid w:val="00492AA5"/>
    <w:rsid w:val="00492CBB"/>
    <w:rsid w:val="004959C9"/>
    <w:rsid w:val="00496C19"/>
    <w:rsid w:val="00497186"/>
    <w:rsid w:val="00497256"/>
    <w:rsid w:val="004A0232"/>
    <w:rsid w:val="004A2281"/>
    <w:rsid w:val="004A2E59"/>
    <w:rsid w:val="004A39CF"/>
    <w:rsid w:val="004A4D0B"/>
    <w:rsid w:val="004A71CC"/>
    <w:rsid w:val="004B4DBC"/>
    <w:rsid w:val="004B5540"/>
    <w:rsid w:val="004B71F9"/>
    <w:rsid w:val="004B76FA"/>
    <w:rsid w:val="004B7790"/>
    <w:rsid w:val="004B787A"/>
    <w:rsid w:val="004B78DA"/>
    <w:rsid w:val="004C21BE"/>
    <w:rsid w:val="004C7446"/>
    <w:rsid w:val="004C781A"/>
    <w:rsid w:val="004C7F8E"/>
    <w:rsid w:val="004C7F98"/>
    <w:rsid w:val="004D148B"/>
    <w:rsid w:val="004D3302"/>
    <w:rsid w:val="004D4C2D"/>
    <w:rsid w:val="004D6CF9"/>
    <w:rsid w:val="004D7E3F"/>
    <w:rsid w:val="004E0846"/>
    <w:rsid w:val="004E0E6F"/>
    <w:rsid w:val="004E17AF"/>
    <w:rsid w:val="004E1DDB"/>
    <w:rsid w:val="004E2F00"/>
    <w:rsid w:val="004E6D7A"/>
    <w:rsid w:val="004E757B"/>
    <w:rsid w:val="004F2ADE"/>
    <w:rsid w:val="004F3263"/>
    <w:rsid w:val="004F4833"/>
    <w:rsid w:val="004F54E1"/>
    <w:rsid w:val="004F5DF6"/>
    <w:rsid w:val="004F68CB"/>
    <w:rsid w:val="004F782F"/>
    <w:rsid w:val="00501ED8"/>
    <w:rsid w:val="00502E7B"/>
    <w:rsid w:val="005037C7"/>
    <w:rsid w:val="00504554"/>
    <w:rsid w:val="00504ECF"/>
    <w:rsid w:val="005052E5"/>
    <w:rsid w:val="00505F80"/>
    <w:rsid w:val="0050769B"/>
    <w:rsid w:val="005113FC"/>
    <w:rsid w:val="00511693"/>
    <w:rsid w:val="00513997"/>
    <w:rsid w:val="0051702C"/>
    <w:rsid w:val="005175A6"/>
    <w:rsid w:val="0051786E"/>
    <w:rsid w:val="00520B7D"/>
    <w:rsid w:val="00521435"/>
    <w:rsid w:val="00526CFC"/>
    <w:rsid w:val="00531181"/>
    <w:rsid w:val="005321A9"/>
    <w:rsid w:val="005325BB"/>
    <w:rsid w:val="00534100"/>
    <w:rsid w:val="0054169E"/>
    <w:rsid w:val="00541CF6"/>
    <w:rsid w:val="00543543"/>
    <w:rsid w:val="005438DB"/>
    <w:rsid w:val="00543E5F"/>
    <w:rsid w:val="00544EC8"/>
    <w:rsid w:val="005561CB"/>
    <w:rsid w:val="005565DC"/>
    <w:rsid w:val="00560F81"/>
    <w:rsid w:val="00561026"/>
    <w:rsid w:val="00561561"/>
    <w:rsid w:val="005645A1"/>
    <w:rsid w:val="00564B25"/>
    <w:rsid w:val="005655B1"/>
    <w:rsid w:val="00565A72"/>
    <w:rsid w:val="00565D4C"/>
    <w:rsid w:val="0057068D"/>
    <w:rsid w:val="0057371F"/>
    <w:rsid w:val="00573B0F"/>
    <w:rsid w:val="00577956"/>
    <w:rsid w:val="00577A48"/>
    <w:rsid w:val="00581C18"/>
    <w:rsid w:val="005823E3"/>
    <w:rsid w:val="0058292C"/>
    <w:rsid w:val="005835A1"/>
    <w:rsid w:val="00585F14"/>
    <w:rsid w:val="00587762"/>
    <w:rsid w:val="00587B6F"/>
    <w:rsid w:val="00590D1B"/>
    <w:rsid w:val="00590EAC"/>
    <w:rsid w:val="00591CB3"/>
    <w:rsid w:val="005921CE"/>
    <w:rsid w:val="005921EF"/>
    <w:rsid w:val="0059474D"/>
    <w:rsid w:val="00595150"/>
    <w:rsid w:val="00596B84"/>
    <w:rsid w:val="00596E2D"/>
    <w:rsid w:val="005A373F"/>
    <w:rsid w:val="005A3F58"/>
    <w:rsid w:val="005A4DFD"/>
    <w:rsid w:val="005B0839"/>
    <w:rsid w:val="005B14D7"/>
    <w:rsid w:val="005B1F84"/>
    <w:rsid w:val="005B38A9"/>
    <w:rsid w:val="005B48A5"/>
    <w:rsid w:val="005B778D"/>
    <w:rsid w:val="005B7F25"/>
    <w:rsid w:val="005C043E"/>
    <w:rsid w:val="005C0973"/>
    <w:rsid w:val="005C2AF6"/>
    <w:rsid w:val="005C2D98"/>
    <w:rsid w:val="005C4BBE"/>
    <w:rsid w:val="005C728A"/>
    <w:rsid w:val="005C76A1"/>
    <w:rsid w:val="005D4249"/>
    <w:rsid w:val="005D42C7"/>
    <w:rsid w:val="005D4707"/>
    <w:rsid w:val="005D479A"/>
    <w:rsid w:val="005D4A67"/>
    <w:rsid w:val="005D53F6"/>
    <w:rsid w:val="005D566E"/>
    <w:rsid w:val="005D5A45"/>
    <w:rsid w:val="005D7FD9"/>
    <w:rsid w:val="005E1553"/>
    <w:rsid w:val="005E1F7C"/>
    <w:rsid w:val="005E5E25"/>
    <w:rsid w:val="005E6886"/>
    <w:rsid w:val="005E7E87"/>
    <w:rsid w:val="005F077B"/>
    <w:rsid w:val="005F08C2"/>
    <w:rsid w:val="005F3D3D"/>
    <w:rsid w:val="005F552A"/>
    <w:rsid w:val="0060009C"/>
    <w:rsid w:val="00600791"/>
    <w:rsid w:val="00601BF2"/>
    <w:rsid w:val="00602289"/>
    <w:rsid w:val="00603E40"/>
    <w:rsid w:val="006051DC"/>
    <w:rsid w:val="00605F0E"/>
    <w:rsid w:val="00607085"/>
    <w:rsid w:val="0060758D"/>
    <w:rsid w:val="00610D0B"/>
    <w:rsid w:val="00611E84"/>
    <w:rsid w:val="00612CA6"/>
    <w:rsid w:val="00612DF9"/>
    <w:rsid w:val="00613BF8"/>
    <w:rsid w:val="00614465"/>
    <w:rsid w:val="00615C21"/>
    <w:rsid w:val="00616766"/>
    <w:rsid w:val="00616B80"/>
    <w:rsid w:val="00617DB2"/>
    <w:rsid w:val="00626ACE"/>
    <w:rsid w:val="00630219"/>
    <w:rsid w:val="00630D28"/>
    <w:rsid w:val="00631101"/>
    <w:rsid w:val="00631B6B"/>
    <w:rsid w:val="00634002"/>
    <w:rsid w:val="006342AF"/>
    <w:rsid w:val="00635B0E"/>
    <w:rsid w:val="00636817"/>
    <w:rsid w:val="00636AB0"/>
    <w:rsid w:val="00637AAC"/>
    <w:rsid w:val="006414D3"/>
    <w:rsid w:val="00641690"/>
    <w:rsid w:val="00641CAA"/>
    <w:rsid w:val="00641EBB"/>
    <w:rsid w:val="0064288B"/>
    <w:rsid w:val="00643F84"/>
    <w:rsid w:val="00644359"/>
    <w:rsid w:val="00645E65"/>
    <w:rsid w:val="006462C5"/>
    <w:rsid w:val="00646DF7"/>
    <w:rsid w:val="00647D78"/>
    <w:rsid w:val="00647EA7"/>
    <w:rsid w:val="006507D0"/>
    <w:rsid w:val="006517C7"/>
    <w:rsid w:val="00651C86"/>
    <w:rsid w:val="00651F34"/>
    <w:rsid w:val="00653182"/>
    <w:rsid w:val="006549F0"/>
    <w:rsid w:val="00654AC5"/>
    <w:rsid w:val="0065520B"/>
    <w:rsid w:val="006554FB"/>
    <w:rsid w:val="0065556A"/>
    <w:rsid w:val="00657FF8"/>
    <w:rsid w:val="0066015F"/>
    <w:rsid w:val="006609DB"/>
    <w:rsid w:val="006613F2"/>
    <w:rsid w:val="0066431E"/>
    <w:rsid w:val="00665984"/>
    <w:rsid w:val="00665B1E"/>
    <w:rsid w:val="00667C8D"/>
    <w:rsid w:val="00674143"/>
    <w:rsid w:val="0067526C"/>
    <w:rsid w:val="00676041"/>
    <w:rsid w:val="00677EAC"/>
    <w:rsid w:val="00680AAB"/>
    <w:rsid w:val="00680C12"/>
    <w:rsid w:val="00681F97"/>
    <w:rsid w:val="00683B88"/>
    <w:rsid w:val="006849C7"/>
    <w:rsid w:val="0068740D"/>
    <w:rsid w:val="00687DD7"/>
    <w:rsid w:val="006903D0"/>
    <w:rsid w:val="006904DE"/>
    <w:rsid w:val="00692820"/>
    <w:rsid w:val="0069456F"/>
    <w:rsid w:val="00694FA1"/>
    <w:rsid w:val="00695CE5"/>
    <w:rsid w:val="00696B04"/>
    <w:rsid w:val="006972B6"/>
    <w:rsid w:val="00697C7F"/>
    <w:rsid w:val="00697CD8"/>
    <w:rsid w:val="006A0D13"/>
    <w:rsid w:val="006A135D"/>
    <w:rsid w:val="006A1AB0"/>
    <w:rsid w:val="006A4E0C"/>
    <w:rsid w:val="006A5D22"/>
    <w:rsid w:val="006A6EC2"/>
    <w:rsid w:val="006A7070"/>
    <w:rsid w:val="006A78B5"/>
    <w:rsid w:val="006A7991"/>
    <w:rsid w:val="006B1E3E"/>
    <w:rsid w:val="006B2466"/>
    <w:rsid w:val="006B32B6"/>
    <w:rsid w:val="006B3D7C"/>
    <w:rsid w:val="006B406E"/>
    <w:rsid w:val="006B5F54"/>
    <w:rsid w:val="006B6DE0"/>
    <w:rsid w:val="006C01E2"/>
    <w:rsid w:val="006C1CDE"/>
    <w:rsid w:val="006C21F3"/>
    <w:rsid w:val="006C28E2"/>
    <w:rsid w:val="006C49AC"/>
    <w:rsid w:val="006C5071"/>
    <w:rsid w:val="006C51C9"/>
    <w:rsid w:val="006C5224"/>
    <w:rsid w:val="006C6506"/>
    <w:rsid w:val="006C6752"/>
    <w:rsid w:val="006C7417"/>
    <w:rsid w:val="006D05F2"/>
    <w:rsid w:val="006D0B85"/>
    <w:rsid w:val="006D242C"/>
    <w:rsid w:val="006D2B74"/>
    <w:rsid w:val="006D3ED4"/>
    <w:rsid w:val="006D5362"/>
    <w:rsid w:val="006D594C"/>
    <w:rsid w:val="006D5FFB"/>
    <w:rsid w:val="006D6591"/>
    <w:rsid w:val="006D65B8"/>
    <w:rsid w:val="006D7136"/>
    <w:rsid w:val="006D750D"/>
    <w:rsid w:val="006D7C2B"/>
    <w:rsid w:val="006E00FD"/>
    <w:rsid w:val="006E0FC4"/>
    <w:rsid w:val="006E1379"/>
    <w:rsid w:val="006E1B1E"/>
    <w:rsid w:val="006E31CF"/>
    <w:rsid w:val="006E6201"/>
    <w:rsid w:val="006F028E"/>
    <w:rsid w:val="006F1ABE"/>
    <w:rsid w:val="006F3199"/>
    <w:rsid w:val="006F335A"/>
    <w:rsid w:val="006F4ACA"/>
    <w:rsid w:val="006F543F"/>
    <w:rsid w:val="006F5822"/>
    <w:rsid w:val="006F6C8D"/>
    <w:rsid w:val="007004F7"/>
    <w:rsid w:val="007025E6"/>
    <w:rsid w:val="00704A68"/>
    <w:rsid w:val="00707A4F"/>
    <w:rsid w:val="00710DDE"/>
    <w:rsid w:val="007121D5"/>
    <w:rsid w:val="00712A0D"/>
    <w:rsid w:val="0071335D"/>
    <w:rsid w:val="007153D1"/>
    <w:rsid w:val="0071791D"/>
    <w:rsid w:val="0072112E"/>
    <w:rsid w:val="00722ACA"/>
    <w:rsid w:val="0072473B"/>
    <w:rsid w:val="0072653A"/>
    <w:rsid w:val="007274AF"/>
    <w:rsid w:val="00727863"/>
    <w:rsid w:val="00732D7F"/>
    <w:rsid w:val="00733DDA"/>
    <w:rsid w:val="00736785"/>
    <w:rsid w:val="0073758B"/>
    <w:rsid w:val="00737CEA"/>
    <w:rsid w:val="007434C7"/>
    <w:rsid w:val="00743A83"/>
    <w:rsid w:val="00743F10"/>
    <w:rsid w:val="00744055"/>
    <w:rsid w:val="00744E5B"/>
    <w:rsid w:val="00745106"/>
    <w:rsid w:val="007451A5"/>
    <w:rsid w:val="007467C8"/>
    <w:rsid w:val="00746F14"/>
    <w:rsid w:val="007509D5"/>
    <w:rsid w:val="00752DB8"/>
    <w:rsid w:val="00754BB9"/>
    <w:rsid w:val="00755C87"/>
    <w:rsid w:val="00755F0F"/>
    <w:rsid w:val="00760149"/>
    <w:rsid w:val="007613CD"/>
    <w:rsid w:val="00761BA2"/>
    <w:rsid w:val="00761E37"/>
    <w:rsid w:val="007631CB"/>
    <w:rsid w:val="00765415"/>
    <w:rsid w:val="00765693"/>
    <w:rsid w:val="00766870"/>
    <w:rsid w:val="00767441"/>
    <w:rsid w:val="00767BA0"/>
    <w:rsid w:val="007701DB"/>
    <w:rsid w:val="00770564"/>
    <w:rsid w:val="00773924"/>
    <w:rsid w:val="007749AD"/>
    <w:rsid w:val="007750C5"/>
    <w:rsid w:val="00775299"/>
    <w:rsid w:val="00777A4C"/>
    <w:rsid w:val="0078046A"/>
    <w:rsid w:val="007808C7"/>
    <w:rsid w:val="00780CBD"/>
    <w:rsid w:val="00782313"/>
    <w:rsid w:val="00783B6A"/>
    <w:rsid w:val="007876BB"/>
    <w:rsid w:val="00790632"/>
    <w:rsid w:val="00790F5D"/>
    <w:rsid w:val="0079207B"/>
    <w:rsid w:val="00792ABD"/>
    <w:rsid w:val="00795DDE"/>
    <w:rsid w:val="00797489"/>
    <w:rsid w:val="007A2CCE"/>
    <w:rsid w:val="007A2EFC"/>
    <w:rsid w:val="007A6A92"/>
    <w:rsid w:val="007A7056"/>
    <w:rsid w:val="007B0128"/>
    <w:rsid w:val="007B0FB3"/>
    <w:rsid w:val="007B1CD3"/>
    <w:rsid w:val="007B4BBC"/>
    <w:rsid w:val="007B51F3"/>
    <w:rsid w:val="007B6989"/>
    <w:rsid w:val="007B705F"/>
    <w:rsid w:val="007C01EA"/>
    <w:rsid w:val="007C2D90"/>
    <w:rsid w:val="007C493E"/>
    <w:rsid w:val="007C4FC5"/>
    <w:rsid w:val="007C523A"/>
    <w:rsid w:val="007C72E4"/>
    <w:rsid w:val="007D03F0"/>
    <w:rsid w:val="007D25EF"/>
    <w:rsid w:val="007D2790"/>
    <w:rsid w:val="007D3EF9"/>
    <w:rsid w:val="007D5ED6"/>
    <w:rsid w:val="007D63F3"/>
    <w:rsid w:val="007D679B"/>
    <w:rsid w:val="007E1E07"/>
    <w:rsid w:val="007E1E78"/>
    <w:rsid w:val="007E2D01"/>
    <w:rsid w:val="007E31A4"/>
    <w:rsid w:val="007E570B"/>
    <w:rsid w:val="007F091D"/>
    <w:rsid w:val="007F128B"/>
    <w:rsid w:val="007F16E3"/>
    <w:rsid w:val="007F2279"/>
    <w:rsid w:val="007F28DD"/>
    <w:rsid w:val="007F2A2A"/>
    <w:rsid w:val="007F2B97"/>
    <w:rsid w:val="007F3DA4"/>
    <w:rsid w:val="007F5A2B"/>
    <w:rsid w:val="007F70E9"/>
    <w:rsid w:val="007F72B5"/>
    <w:rsid w:val="00801559"/>
    <w:rsid w:val="008047B1"/>
    <w:rsid w:val="008066C6"/>
    <w:rsid w:val="00807134"/>
    <w:rsid w:val="00807A5F"/>
    <w:rsid w:val="0081005B"/>
    <w:rsid w:val="00810D8E"/>
    <w:rsid w:val="00810F1C"/>
    <w:rsid w:val="0081397E"/>
    <w:rsid w:val="00813CD4"/>
    <w:rsid w:val="00814B50"/>
    <w:rsid w:val="00814F8A"/>
    <w:rsid w:val="008172B5"/>
    <w:rsid w:val="0081B68D"/>
    <w:rsid w:val="00820EB5"/>
    <w:rsid w:val="00821196"/>
    <w:rsid w:val="00822B2C"/>
    <w:rsid w:val="00826346"/>
    <w:rsid w:val="00826CD9"/>
    <w:rsid w:val="008312A1"/>
    <w:rsid w:val="008312BA"/>
    <w:rsid w:val="008320AB"/>
    <w:rsid w:val="008326AB"/>
    <w:rsid w:val="0083305B"/>
    <w:rsid w:val="00835B35"/>
    <w:rsid w:val="00836BDF"/>
    <w:rsid w:val="008377D5"/>
    <w:rsid w:val="008421F5"/>
    <w:rsid w:val="008425F8"/>
    <w:rsid w:val="00843CF6"/>
    <w:rsid w:val="0084449B"/>
    <w:rsid w:val="0084613B"/>
    <w:rsid w:val="00846675"/>
    <w:rsid w:val="00847466"/>
    <w:rsid w:val="00847E4A"/>
    <w:rsid w:val="0085158F"/>
    <w:rsid w:val="00852601"/>
    <w:rsid w:val="008559CE"/>
    <w:rsid w:val="00857409"/>
    <w:rsid w:val="00857FE2"/>
    <w:rsid w:val="00860AFD"/>
    <w:rsid w:val="00862714"/>
    <w:rsid w:val="00863B42"/>
    <w:rsid w:val="008646F5"/>
    <w:rsid w:val="00866361"/>
    <w:rsid w:val="00866A9A"/>
    <w:rsid w:val="00872DF4"/>
    <w:rsid w:val="00875C0C"/>
    <w:rsid w:val="00876126"/>
    <w:rsid w:val="008809A6"/>
    <w:rsid w:val="00882765"/>
    <w:rsid w:val="008842E4"/>
    <w:rsid w:val="0088506B"/>
    <w:rsid w:val="00885B79"/>
    <w:rsid w:val="00887139"/>
    <w:rsid w:val="00887330"/>
    <w:rsid w:val="00890285"/>
    <w:rsid w:val="0089188C"/>
    <w:rsid w:val="008936CA"/>
    <w:rsid w:val="00894871"/>
    <w:rsid w:val="00894BA2"/>
    <w:rsid w:val="00894BCC"/>
    <w:rsid w:val="00894E39"/>
    <w:rsid w:val="00894F4A"/>
    <w:rsid w:val="00896117"/>
    <w:rsid w:val="008964F3"/>
    <w:rsid w:val="008965AD"/>
    <w:rsid w:val="008A1D4C"/>
    <w:rsid w:val="008A2CDB"/>
    <w:rsid w:val="008A3AE7"/>
    <w:rsid w:val="008A42DF"/>
    <w:rsid w:val="008A5A6C"/>
    <w:rsid w:val="008A7488"/>
    <w:rsid w:val="008A7D1F"/>
    <w:rsid w:val="008B3B02"/>
    <w:rsid w:val="008B484C"/>
    <w:rsid w:val="008B507D"/>
    <w:rsid w:val="008B5F62"/>
    <w:rsid w:val="008B6183"/>
    <w:rsid w:val="008B62BE"/>
    <w:rsid w:val="008B6346"/>
    <w:rsid w:val="008B6373"/>
    <w:rsid w:val="008B726F"/>
    <w:rsid w:val="008B7B35"/>
    <w:rsid w:val="008B7D85"/>
    <w:rsid w:val="008C0D1F"/>
    <w:rsid w:val="008C15A8"/>
    <w:rsid w:val="008C4F47"/>
    <w:rsid w:val="008C539C"/>
    <w:rsid w:val="008C5A42"/>
    <w:rsid w:val="008C6E1F"/>
    <w:rsid w:val="008D0F1C"/>
    <w:rsid w:val="008D1A72"/>
    <w:rsid w:val="008D1D34"/>
    <w:rsid w:val="008D3227"/>
    <w:rsid w:val="008D42AC"/>
    <w:rsid w:val="008D50ED"/>
    <w:rsid w:val="008D56D2"/>
    <w:rsid w:val="008E0123"/>
    <w:rsid w:val="008E0971"/>
    <w:rsid w:val="008E1516"/>
    <w:rsid w:val="008E1C74"/>
    <w:rsid w:val="008E4118"/>
    <w:rsid w:val="008E6377"/>
    <w:rsid w:val="008E740E"/>
    <w:rsid w:val="008E7623"/>
    <w:rsid w:val="008F0F0A"/>
    <w:rsid w:val="008F24B4"/>
    <w:rsid w:val="008F3354"/>
    <w:rsid w:val="008F4536"/>
    <w:rsid w:val="008F5961"/>
    <w:rsid w:val="008F64CA"/>
    <w:rsid w:val="00901838"/>
    <w:rsid w:val="00901D21"/>
    <w:rsid w:val="009023FE"/>
    <w:rsid w:val="009036F0"/>
    <w:rsid w:val="00903E73"/>
    <w:rsid w:val="009045EA"/>
    <w:rsid w:val="0090500D"/>
    <w:rsid w:val="00912CB8"/>
    <w:rsid w:val="00913890"/>
    <w:rsid w:val="00915488"/>
    <w:rsid w:val="009168DB"/>
    <w:rsid w:val="00917926"/>
    <w:rsid w:val="00917FAB"/>
    <w:rsid w:val="00920670"/>
    <w:rsid w:val="00921FE1"/>
    <w:rsid w:val="00925055"/>
    <w:rsid w:val="00925365"/>
    <w:rsid w:val="00927633"/>
    <w:rsid w:val="00927955"/>
    <w:rsid w:val="0093054B"/>
    <w:rsid w:val="009314B4"/>
    <w:rsid w:val="00933A3A"/>
    <w:rsid w:val="00933AC9"/>
    <w:rsid w:val="00933B53"/>
    <w:rsid w:val="0093455F"/>
    <w:rsid w:val="00934C6C"/>
    <w:rsid w:val="00935D23"/>
    <w:rsid w:val="009365CC"/>
    <w:rsid w:val="00940FB2"/>
    <w:rsid w:val="00942077"/>
    <w:rsid w:val="009427C8"/>
    <w:rsid w:val="00942E96"/>
    <w:rsid w:val="009447CD"/>
    <w:rsid w:val="00944C62"/>
    <w:rsid w:val="00946501"/>
    <w:rsid w:val="00952979"/>
    <w:rsid w:val="00953BF1"/>
    <w:rsid w:val="0095470B"/>
    <w:rsid w:val="00954E6B"/>
    <w:rsid w:val="00954F35"/>
    <w:rsid w:val="00955B57"/>
    <w:rsid w:val="0095774D"/>
    <w:rsid w:val="009604BD"/>
    <w:rsid w:val="00960C64"/>
    <w:rsid w:val="00962321"/>
    <w:rsid w:val="009636B7"/>
    <w:rsid w:val="0096724A"/>
    <w:rsid w:val="00970F0D"/>
    <w:rsid w:val="00972699"/>
    <w:rsid w:val="00972E11"/>
    <w:rsid w:val="009746D3"/>
    <w:rsid w:val="00976269"/>
    <w:rsid w:val="00976FAB"/>
    <w:rsid w:val="00976FD4"/>
    <w:rsid w:val="00977EE0"/>
    <w:rsid w:val="00980C11"/>
    <w:rsid w:val="00980DA1"/>
    <w:rsid w:val="00980FB0"/>
    <w:rsid w:val="0098633A"/>
    <w:rsid w:val="00986D2A"/>
    <w:rsid w:val="009903C8"/>
    <w:rsid w:val="009911B1"/>
    <w:rsid w:val="00991A71"/>
    <w:rsid w:val="009931F7"/>
    <w:rsid w:val="00993C42"/>
    <w:rsid w:val="00993C75"/>
    <w:rsid w:val="00993F87"/>
    <w:rsid w:val="00994AA5"/>
    <w:rsid w:val="00995C74"/>
    <w:rsid w:val="00996498"/>
    <w:rsid w:val="00996D9A"/>
    <w:rsid w:val="009A230A"/>
    <w:rsid w:val="009A2AA0"/>
    <w:rsid w:val="009A30AA"/>
    <w:rsid w:val="009A5629"/>
    <w:rsid w:val="009A686F"/>
    <w:rsid w:val="009A7693"/>
    <w:rsid w:val="009B18E0"/>
    <w:rsid w:val="009B26D7"/>
    <w:rsid w:val="009B2B5D"/>
    <w:rsid w:val="009B357C"/>
    <w:rsid w:val="009B40B4"/>
    <w:rsid w:val="009B4ECD"/>
    <w:rsid w:val="009B6EBF"/>
    <w:rsid w:val="009B7073"/>
    <w:rsid w:val="009C063A"/>
    <w:rsid w:val="009C0FFE"/>
    <w:rsid w:val="009C112A"/>
    <w:rsid w:val="009C30C1"/>
    <w:rsid w:val="009C38D5"/>
    <w:rsid w:val="009C3B94"/>
    <w:rsid w:val="009C4F9D"/>
    <w:rsid w:val="009C661D"/>
    <w:rsid w:val="009C7C74"/>
    <w:rsid w:val="009D053C"/>
    <w:rsid w:val="009D0C72"/>
    <w:rsid w:val="009D205C"/>
    <w:rsid w:val="009D3156"/>
    <w:rsid w:val="009D369A"/>
    <w:rsid w:val="009D4818"/>
    <w:rsid w:val="009D6CD6"/>
    <w:rsid w:val="009E0673"/>
    <w:rsid w:val="009E0C57"/>
    <w:rsid w:val="009E2556"/>
    <w:rsid w:val="009E3AA1"/>
    <w:rsid w:val="009E7812"/>
    <w:rsid w:val="009F00E7"/>
    <w:rsid w:val="009F0CBE"/>
    <w:rsid w:val="009F2613"/>
    <w:rsid w:val="009F4833"/>
    <w:rsid w:val="009F5993"/>
    <w:rsid w:val="009F706A"/>
    <w:rsid w:val="00A0007A"/>
    <w:rsid w:val="00A00B5B"/>
    <w:rsid w:val="00A01C8A"/>
    <w:rsid w:val="00A02FDC"/>
    <w:rsid w:val="00A0319B"/>
    <w:rsid w:val="00A03B66"/>
    <w:rsid w:val="00A04099"/>
    <w:rsid w:val="00A0521B"/>
    <w:rsid w:val="00A06464"/>
    <w:rsid w:val="00A1409A"/>
    <w:rsid w:val="00A1577D"/>
    <w:rsid w:val="00A1624A"/>
    <w:rsid w:val="00A17BBE"/>
    <w:rsid w:val="00A2067C"/>
    <w:rsid w:val="00A20683"/>
    <w:rsid w:val="00A20824"/>
    <w:rsid w:val="00A2286E"/>
    <w:rsid w:val="00A23B94"/>
    <w:rsid w:val="00A24C05"/>
    <w:rsid w:val="00A260B4"/>
    <w:rsid w:val="00A31271"/>
    <w:rsid w:val="00A312C3"/>
    <w:rsid w:val="00A32A75"/>
    <w:rsid w:val="00A334D1"/>
    <w:rsid w:val="00A370EF"/>
    <w:rsid w:val="00A4034D"/>
    <w:rsid w:val="00A403B3"/>
    <w:rsid w:val="00A42159"/>
    <w:rsid w:val="00A429E7"/>
    <w:rsid w:val="00A43CFB"/>
    <w:rsid w:val="00A43F4A"/>
    <w:rsid w:val="00A46244"/>
    <w:rsid w:val="00A50071"/>
    <w:rsid w:val="00A50785"/>
    <w:rsid w:val="00A50C67"/>
    <w:rsid w:val="00A51BDF"/>
    <w:rsid w:val="00A52552"/>
    <w:rsid w:val="00A52B10"/>
    <w:rsid w:val="00A52D1A"/>
    <w:rsid w:val="00A53250"/>
    <w:rsid w:val="00A547DA"/>
    <w:rsid w:val="00A550BB"/>
    <w:rsid w:val="00A60267"/>
    <w:rsid w:val="00A6088D"/>
    <w:rsid w:val="00A60D7A"/>
    <w:rsid w:val="00A634B2"/>
    <w:rsid w:val="00A64489"/>
    <w:rsid w:val="00A64734"/>
    <w:rsid w:val="00A6586B"/>
    <w:rsid w:val="00A65F17"/>
    <w:rsid w:val="00A67225"/>
    <w:rsid w:val="00A71C9C"/>
    <w:rsid w:val="00A72699"/>
    <w:rsid w:val="00A73FDA"/>
    <w:rsid w:val="00A7501A"/>
    <w:rsid w:val="00A76213"/>
    <w:rsid w:val="00A76FB6"/>
    <w:rsid w:val="00A77579"/>
    <w:rsid w:val="00A77FD1"/>
    <w:rsid w:val="00A801BE"/>
    <w:rsid w:val="00A80B84"/>
    <w:rsid w:val="00A846EE"/>
    <w:rsid w:val="00A84E42"/>
    <w:rsid w:val="00A8576D"/>
    <w:rsid w:val="00A857B2"/>
    <w:rsid w:val="00A86CC3"/>
    <w:rsid w:val="00A908DF"/>
    <w:rsid w:val="00A9404F"/>
    <w:rsid w:val="00A95795"/>
    <w:rsid w:val="00A968CE"/>
    <w:rsid w:val="00A96C47"/>
    <w:rsid w:val="00AA090F"/>
    <w:rsid w:val="00AA1B73"/>
    <w:rsid w:val="00AA28A2"/>
    <w:rsid w:val="00AA2F70"/>
    <w:rsid w:val="00AA4AD4"/>
    <w:rsid w:val="00AA5887"/>
    <w:rsid w:val="00AA646C"/>
    <w:rsid w:val="00AA7B5E"/>
    <w:rsid w:val="00AB05E9"/>
    <w:rsid w:val="00AB0C26"/>
    <w:rsid w:val="00AB3634"/>
    <w:rsid w:val="00AB72C4"/>
    <w:rsid w:val="00AC4804"/>
    <w:rsid w:val="00AC7391"/>
    <w:rsid w:val="00AD05C3"/>
    <w:rsid w:val="00AD14F3"/>
    <w:rsid w:val="00AD3708"/>
    <w:rsid w:val="00AD375E"/>
    <w:rsid w:val="00AD4F32"/>
    <w:rsid w:val="00AD6AFF"/>
    <w:rsid w:val="00AD7E39"/>
    <w:rsid w:val="00AD7FFD"/>
    <w:rsid w:val="00AE049C"/>
    <w:rsid w:val="00AE2BC8"/>
    <w:rsid w:val="00AE3923"/>
    <w:rsid w:val="00AE612D"/>
    <w:rsid w:val="00AE6E6E"/>
    <w:rsid w:val="00AE6EE8"/>
    <w:rsid w:val="00AE7C91"/>
    <w:rsid w:val="00AF06E7"/>
    <w:rsid w:val="00AF119E"/>
    <w:rsid w:val="00AF1433"/>
    <w:rsid w:val="00AF1CE0"/>
    <w:rsid w:val="00AF21C9"/>
    <w:rsid w:val="00AF4631"/>
    <w:rsid w:val="00AF5D90"/>
    <w:rsid w:val="00AF614D"/>
    <w:rsid w:val="00AF72A1"/>
    <w:rsid w:val="00B00FF7"/>
    <w:rsid w:val="00B01C8E"/>
    <w:rsid w:val="00B01CA9"/>
    <w:rsid w:val="00B02239"/>
    <w:rsid w:val="00B02A66"/>
    <w:rsid w:val="00B043EA"/>
    <w:rsid w:val="00B0652E"/>
    <w:rsid w:val="00B06D7C"/>
    <w:rsid w:val="00B0726C"/>
    <w:rsid w:val="00B07B3C"/>
    <w:rsid w:val="00B07F6B"/>
    <w:rsid w:val="00B1077E"/>
    <w:rsid w:val="00B10E04"/>
    <w:rsid w:val="00B12DA6"/>
    <w:rsid w:val="00B1306F"/>
    <w:rsid w:val="00B147F5"/>
    <w:rsid w:val="00B14809"/>
    <w:rsid w:val="00B14E4B"/>
    <w:rsid w:val="00B16FA4"/>
    <w:rsid w:val="00B17593"/>
    <w:rsid w:val="00B1774F"/>
    <w:rsid w:val="00B177E4"/>
    <w:rsid w:val="00B178D1"/>
    <w:rsid w:val="00B2046B"/>
    <w:rsid w:val="00B22208"/>
    <w:rsid w:val="00B22562"/>
    <w:rsid w:val="00B22670"/>
    <w:rsid w:val="00B24113"/>
    <w:rsid w:val="00B2586B"/>
    <w:rsid w:val="00B26158"/>
    <w:rsid w:val="00B313E1"/>
    <w:rsid w:val="00B33796"/>
    <w:rsid w:val="00B348C8"/>
    <w:rsid w:val="00B34BF8"/>
    <w:rsid w:val="00B35C0C"/>
    <w:rsid w:val="00B376DA"/>
    <w:rsid w:val="00B40134"/>
    <w:rsid w:val="00B41E04"/>
    <w:rsid w:val="00B42D8D"/>
    <w:rsid w:val="00B44561"/>
    <w:rsid w:val="00B44B2A"/>
    <w:rsid w:val="00B4569E"/>
    <w:rsid w:val="00B51D06"/>
    <w:rsid w:val="00B51D2D"/>
    <w:rsid w:val="00B52870"/>
    <w:rsid w:val="00B529B1"/>
    <w:rsid w:val="00B548B9"/>
    <w:rsid w:val="00B5662F"/>
    <w:rsid w:val="00B60242"/>
    <w:rsid w:val="00B60831"/>
    <w:rsid w:val="00B61010"/>
    <w:rsid w:val="00B64BC9"/>
    <w:rsid w:val="00B64D99"/>
    <w:rsid w:val="00B64FD9"/>
    <w:rsid w:val="00B6681F"/>
    <w:rsid w:val="00B70AB3"/>
    <w:rsid w:val="00B71C19"/>
    <w:rsid w:val="00B73BBA"/>
    <w:rsid w:val="00B73DC6"/>
    <w:rsid w:val="00B76FB3"/>
    <w:rsid w:val="00B77996"/>
    <w:rsid w:val="00B8133A"/>
    <w:rsid w:val="00B81B22"/>
    <w:rsid w:val="00B82A16"/>
    <w:rsid w:val="00B83911"/>
    <w:rsid w:val="00B84E45"/>
    <w:rsid w:val="00B85029"/>
    <w:rsid w:val="00B8535D"/>
    <w:rsid w:val="00B8735E"/>
    <w:rsid w:val="00B87F54"/>
    <w:rsid w:val="00B90841"/>
    <w:rsid w:val="00B914E8"/>
    <w:rsid w:val="00B92C75"/>
    <w:rsid w:val="00B92FEE"/>
    <w:rsid w:val="00B94129"/>
    <w:rsid w:val="00B9503F"/>
    <w:rsid w:val="00B95495"/>
    <w:rsid w:val="00B9580F"/>
    <w:rsid w:val="00B95E8E"/>
    <w:rsid w:val="00B962A9"/>
    <w:rsid w:val="00BA2005"/>
    <w:rsid w:val="00BA3F37"/>
    <w:rsid w:val="00BA46F6"/>
    <w:rsid w:val="00BA655C"/>
    <w:rsid w:val="00BA7634"/>
    <w:rsid w:val="00BB3965"/>
    <w:rsid w:val="00BB415A"/>
    <w:rsid w:val="00BB47BD"/>
    <w:rsid w:val="00BB572D"/>
    <w:rsid w:val="00BC2AD4"/>
    <w:rsid w:val="00BC6303"/>
    <w:rsid w:val="00BC6C7D"/>
    <w:rsid w:val="00BC7113"/>
    <w:rsid w:val="00BC73B2"/>
    <w:rsid w:val="00BD06F9"/>
    <w:rsid w:val="00BD07A2"/>
    <w:rsid w:val="00BD08D5"/>
    <w:rsid w:val="00BD159D"/>
    <w:rsid w:val="00BD2BA8"/>
    <w:rsid w:val="00BD3CA3"/>
    <w:rsid w:val="00BD488C"/>
    <w:rsid w:val="00BD4AE3"/>
    <w:rsid w:val="00BD4B6D"/>
    <w:rsid w:val="00BD51B7"/>
    <w:rsid w:val="00BD70A0"/>
    <w:rsid w:val="00BE078E"/>
    <w:rsid w:val="00BE1172"/>
    <w:rsid w:val="00BE19B2"/>
    <w:rsid w:val="00BE225F"/>
    <w:rsid w:val="00BE2FFC"/>
    <w:rsid w:val="00BE32D1"/>
    <w:rsid w:val="00BE4330"/>
    <w:rsid w:val="00BE4C29"/>
    <w:rsid w:val="00BE6D47"/>
    <w:rsid w:val="00BE6F69"/>
    <w:rsid w:val="00BE73C4"/>
    <w:rsid w:val="00BF04A4"/>
    <w:rsid w:val="00BF0AEB"/>
    <w:rsid w:val="00BF1E0F"/>
    <w:rsid w:val="00BF1F93"/>
    <w:rsid w:val="00BF3259"/>
    <w:rsid w:val="00BF3C5D"/>
    <w:rsid w:val="00BF6F83"/>
    <w:rsid w:val="00C00717"/>
    <w:rsid w:val="00C037E1"/>
    <w:rsid w:val="00C06677"/>
    <w:rsid w:val="00C1006F"/>
    <w:rsid w:val="00C100D6"/>
    <w:rsid w:val="00C100E8"/>
    <w:rsid w:val="00C10960"/>
    <w:rsid w:val="00C11988"/>
    <w:rsid w:val="00C11E14"/>
    <w:rsid w:val="00C13006"/>
    <w:rsid w:val="00C14643"/>
    <w:rsid w:val="00C14E86"/>
    <w:rsid w:val="00C1593A"/>
    <w:rsid w:val="00C15FF2"/>
    <w:rsid w:val="00C16311"/>
    <w:rsid w:val="00C16474"/>
    <w:rsid w:val="00C16FA2"/>
    <w:rsid w:val="00C171B6"/>
    <w:rsid w:val="00C1740D"/>
    <w:rsid w:val="00C17E8E"/>
    <w:rsid w:val="00C217DA"/>
    <w:rsid w:val="00C21F1F"/>
    <w:rsid w:val="00C226C2"/>
    <w:rsid w:val="00C24C1D"/>
    <w:rsid w:val="00C26018"/>
    <w:rsid w:val="00C32262"/>
    <w:rsid w:val="00C328CE"/>
    <w:rsid w:val="00C337FC"/>
    <w:rsid w:val="00C341C1"/>
    <w:rsid w:val="00C365B3"/>
    <w:rsid w:val="00C36D2E"/>
    <w:rsid w:val="00C411CD"/>
    <w:rsid w:val="00C42BA0"/>
    <w:rsid w:val="00C43D72"/>
    <w:rsid w:val="00C459AD"/>
    <w:rsid w:val="00C50922"/>
    <w:rsid w:val="00C50B3A"/>
    <w:rsid w:val="00C51263"/>
    <w:rsid w:val="00C5391B"/>
    <w:rsid w:val="00C55283"/>
    <w:rsid w:val="00C5587B"/>
    <w:rsid w:val="00C55BB0"/>
    <w:rsid w:val="00C56355"/>
    <w:rsid w:val="00C56442"/>
    <w:rsid w:val="00C56771"/>
    <w:rsid w:val="00C56837"/>
    <w:rsid w:val="00C56F8F"/>
    <w:rsid w:val="00C57B9C"/>
    <w:rsid w:val="00C57D4D"/>
    <w:rsid w:val="00C6083C"/>
    <w:rsid w:val="00C60EBD"/>
    <w:rsid w:val="00C60FAF"/>
    <w:rsid w:val="00C62E4F"/>
    <w:rsid w:val="00C64919"/>
    <w:rsid w:val="00C659DF"/>
    <w:rsid w:val="00C65CB7"/>
    <w:rsid w:val="00C70477"/>
    <w:rsid w:val="00C7514B"/>
    <w:rsid w:val="00C76188"/>
    <w:rsid w:val="00C763BD"/>
    <w:rsid w:val="00C82FF8"/>
    <w:rsid w:val="00C8386B"/>
    <w:rsid w:val="00C850F5"/>
    <w:rsid w:val="00C851BE"/>
    <w:rsid w:val="00C91CFC"/>
    <w:rsid w:val="00C9280E"/>
    <w:rsid w:val="00C93BC1"/>
    <w:rsid w:val="00C95CBB"/>
    <w:rsid w:val="00C966AA"/>
    <w:rsid w:val="00CA0232"/>
    <w:rsid w:val="00CA2A53"/>
    <w:rsid w:val="00CA3127"/>
    <w:rsid w:val="00CA3A09"/>
    <w:rsid w:val="00CA484C"/>
    <w:rsid w:val="00CA4E36"/>
    <w:rsid w:val="00CA64CA"/>
    <w:rsid w:val="00CB075C"/>
    <w:rsid w:val="00CB09A3"/>
    <w:rsid w:val="00CB1406"/>
    <w:rsid w:val="00CB1ACB"/>
    <w:rsid w:val="00CB2ECC"/>
    <w:rsid w:val="00CB382F"/>
    <w:rsid w:val="00CB4035"/>
    <w:rsid w:val="00CB48E7"/>
    <w:rsid w:val="00CB4ED4"/>
    <w:rsid w:val="00CB7423"/>
    <w:rsid w:val="00CC18BD"/>
    <w:rsid w:val="00CC3ECC"/>
    <w:rsid w:val="00CC53CA"/>
    <w:rsid w:val="00CC7339"/>
    <w:rsid w:val="00CD0958"/>
    <w:rsid w:val="00CD2385"/>
    <w:rsid w:val="00CD3566"/>
    <w:rsid w:val="00CD4A50"/>
    <w:rsid w:val="00CD790D"/>
    <w:rsid w:val="00CD79BF"/>
    <w:rsid w:val="00CE04D8"/>
    <w:rsid w:val="00CE0509"/>
    <w:rsid w:val="00CE10EE"/>
    <w:rsid w:val="00CE1F1C"/>
    <w:rsid w:val="00CE548D"/>
    <w:rsid w:val="00CE790F"/>
    <w:rsid w:val="00CE7C65"/>
    <w:rsid w:val="00CF04F7"/>
    <w:rsid w:val="00CF053E"/>
    <w:rsid w:val="00CF2D9C"/>
    <w:rsid w:val="00CF3031"/>
    <w:rsid w:val="00CF4BDD"/>
    <w:rsid w:val="00CF5CAA"/>
    <w:rsid w:val="00CF7D92"/>
    <w:rsid w:val="00D00E6A"/>
    <w:rsid w:val="00D012A4"/>
    <w:rsid w:val="00D02588"/>
    <w:rsid w:val="00D05A00"/>
    <w:rsid w:val="00D063A3"/>
    <w:rsid w:val="00D115E1"/>
    <w:rsid w:val="00D11900"/>
    <w:rsid w:val="00D148CA"/>
    <w:rsid w:val="00D173A7"/>
    <w:rsid w:val="00D20672"/>
    <w:rsid w:val="00D20767"/>
    <w:rsid w:val="00D22B85"/>
    <w:rsid w:val="00D23116"/>
    <w:rsid w:val="00D23C2D"/>
    <w:rsid w:val="00D23EA6"/>
    <w:rsid w:val="00D26044"/>
    <w:rsid w:val="00D26295"/>
    <w:rsid w:val="00D26A39"/>
    <w:rsid w:val="00D30941"/>
    <w:rsid w:val="00D31FAD"/>
    <w:rsid w:val="00D327D9"/>
    <w:rsid w:val="00D33D64"/>
    <w:rsid w:val="00D34088"/>
    <w:rsid w:val="00D34DE6"/>
    <w:rsid w:val="00D37E33"/>
    <w:rsid w:val="00D4176C"/>
    <w:rsid w:val="00D43B5F"/>
    <w:rsid w:val="00D44C88"/>
    <w:rsid w:val="00D45EB9"/>
    <w:rsid w:val="00D46132"/>
    <w:rsid w:val="00D46AA7"/>
    <w:rsid w:val="00D46E03"/>
    <w:rsid w:val="00D51306"/>
    <w:rsid w:val="00D517FF"/>
    <w:rsid w:val="00D53692"/>
    <w:rsid w:val="00D55724"/>
    <w:rsid w:val="00D57019"/>
    <w:rsid w:val="00D61502"/>
    <w:rsid w:val="00D61FAA"/>
    <w:rsid w:val="00D62F08"/>
    <w:rsid w:val="00D6389F"/>
    <w:rsid w:val="00D659E0"/>
    <w:rsid w:val="00D6641D"/>
    <w:rsid w:val="00D66A5D"/>
    <w:rsid w:val="00D66C09"/>
    <w:rsid w:val="00D67917"/>
    <w:rsid w:val="00D7010E"/>
    <w:rsid w:val="00D711D0"/>
    <w:rsid w:val="00D7191B"/>
    <w:rsid w:val="00D73F77"/>
    <w:rsid w:val="00D80A5B"/>
    <w:rsid w:val="00D81518"/>
    <w:rsid w:val="00D81760"/>
    <w:rsid w:val="00D82A97"/>
    <w:rsid w:val="00D82E9C"/>
    <w:rsid w:val="00D83E56"/>
    <w:rsid w:val="00D83FD6"/>
    <w:rsid w:val="00D84610"/>
    <w:rsid w:val="00D851E9"/>
    <w:rsid w:val="00D85B51"/>
    <w:rsid w:val="00D871EB"/>
    <w:rsid w:val="00D87D96"/>
    <w:rsid w:val="00D9183B"/>
    <w:rsid w:val="00D933C9"/>
    <w:rsid w:val="00D9358E"/>
    <w:rsid w:val="00D93FCC"/>
    <w:rsid w:val="00D966E2"/>
    <w:rsid w:val="00D967ED"/>
    <w:rsid w:val="00D96B91"/>
    <w:rsid w:val="00D97533"/>
    <w:rsid w:val="00DA1913"/>
    <w:rsid w:val="00DA3FFC"/>
    <w:rsid w:val="00DA44D0"/>
    <w:rsid w:val="00DA4C36"/>
    <w:rsid w:val="00DA5314"/>
    <w:rsid w:val="00DA5553"/>
    <w:rsid w:val="00DA6604"/>
    <w:rsid w:val="00DA7781"/>
    <w:rsid w:val="00DB0490"/>
    <w:rsid w:val="00DB2424"/>
    <w:rsid w:val="00DB2CA9"/>
    <w:rsid w:val="00DB3396"/>
    <w:rsid w:val="00DB3879"/>
    <w:rsid w:val="00DB487D"/>
    <w:rsid w:val="00DB5A72"/>
    <w:rsid w:val="00DC06D2"/>
    <w:rsid w:val="00DC06EE"/>
    <w:rsid w:val="00DC0D07"/>
    <w:rsid w:val="00DC1E75"/>
    <w:rsid w:val="00DC273D"/>
    <w:rsid w:val="00DC3AAB"/>
    <w:rsid w:val="00DC4E59"/>
    <w:rsid w:val="00DC5830"/>
    <w:rsid w:val="00DC602A"/>
    <w:rsid w:val="00DC6A8C"/>
    <w:rsid w:val="00DC768A"/>
    <w:rsid w:val="00DD20B3"/>
    <w:rsid w:val="00DD46D6"/>
    <w:rsid w:val="00DD4C4A"/>
    <w:rsid w:val="00DD62AE"/>
    <w:rsid w:val="00DD633F"/>
    <w:rsid w:val="00DD687A"/>
    <w:rsid w:val="00DD732A"/>
    <w:rsid w:val="00DE0ACD"/>
    <w:rsid w:val="00DE0E07"/>
    <w:rsid w:val="00DE330B"/>
    <w:rsid w:val="00DE34F6"/>
    <w:rsid w:val="00DE4798"/>
    <w:rsid w:val="00DE4B71"/>
    <w:rsid w:val="00DE62E1"/>
    <w:rsid w:val="00DE7519"/>
    <w:rsid w:val="00DF1AB6"/>
    <w:rsid w:val="00DF21CF"/>
    <w:rsid w:val="00DF2BD4"/>
    <w:rsid w:val="00DF44CE"/>
    <w:rsid w:val="00E01BC5"/>
    <w:rsid w:val="00E02915"/>
    <w:rsid w:val="00E03D26"/>
    <w:rsid w:val="00E06428"/>
    <w:rsid w:val="00E06637"/>
    <w:rsid w:val="00E106E0"/>
    <w:rsid w:val="00E12446"/>
    <w:rsid w:val="00E12BE5"/>
    <w:rsid w:val="00E13947"/>
    <w:rsid w:val="00E14FE6"/>
    <w:rsid w:val="00E15061"/>
    <w:rsid w:val="00E16321"/>
    <w:rsid w:val="00E172CF"/>
    <w:rsid w:val="00E1795E"/>
    <w:rsid w:val="00E210FC"/>
    <w:rsid w:val="00E2154A"/>
    <w:rsid w:val="00E2175C"/>
    <w:rsid w:val="00E21D58"/>
    <w:rsid w:val="00E220B3"/>
    <w:rsid w:val="00E221F3"/>
    <w:rsid w:val="00E26C45"/>
    <w:rsid w:val="00E26D61"/>
    <w:rsid w:val="00E27863"/>
    <w:rsid w:val="00E3135B"/>
    <w:rsid w:val="00E319D4"/>
    <w:rsid w:val="00E32F08"/>
    <w:rsid w:val="00E35211"/>
    <w:rsid w:val="00E41903"/>
    <w:rsid w:val="00E42F69"/>
    <w:rsid w:val="00E47CEA"/>
    <w:rsid w:val="00E51751"/>
    <w:rsid w:val="00E524DA"/>
    <w:rsid w:val="00E529D6"/>
    <w:rsid w:val="00E56803"/>
    <w:rsid w:val="00E56F98"/>
    <w:rsid w:val="00E57403"/>
    <w:rsid w:val="00E637AE"/>
    <w:rsid w:val="00E65401"/>
    <w:rsid w:val="00E65C34"/>
    <w:rsid w:val="00E7041C"/>
    <w:rsid w:val="00E718FF"/>
    <w:rsid w:val="00E71F9B"/>
    <w:rsid w:val="00E72200"/>
    <w:rsid w:val="00E751EA"/>
    <w:rsid w:val="00E75E19"/>
    <w:rsid w:val="00E75F24"/>
    <w:rsid w:val="00E766F6"/>
    <w:rsid w:val="00E7743D"/>
    <w:rsid w:val="00E84A93"/>
    <w:rsid w:val="00E92FE5"/>
    <w:rsid w:val="00E9446F"/>
    <w:rsid w:val="00E94B2F"/>
    <w:rsid w:val="00E97C67"/>
    <w:rsid w:val="00EA0392"/>
    <w:rsid w:val="00EA27F8"/>
    <w:rsid w:val="00EA291D"/>
    <w:rsid w:val="00EA3767"/>
    <w:rsid w:val="00EA657B"/>
    <w:rsid w:val="00EA6628"/>
    <w:rsid w:val="00EB0261"/>
    <w:rsid w:val="00EB188F"/>
    <w:rsid w:val="00EB2B68"/>
    <w:rsid w:val="00EB3B8F"/>
    <w:rsid w:val="00EB42A9"/>
    <w:rsid w:val="00EB4613"/>
    <w:rsid w:val="00EC1CB3"/>
    <w:rsid w:val="00EC2F4F"/>
    <w:rsid w:val="00EC3074"/>
    <w:rsid w:val="00EC5819"/>
    <w:rsid w:val="00EC5E76"/>
    <w:rsid w:val="00EC6688"/>
    <w:rsid w:val="00EC6FAA"/>
    <w:rsid w:val="00EC787D"/>
    <w:rsid w:val="00ED0593"/>
    <w:rsid w:val="00ED0779"/>
    <w:rsid w:val="00ED1B3D"/>
    <w:rsid w:val="00ED2BE7"/>
    <w:rsid w:val="00ED5578"/>
    <w:rsid w:val="00ED5EBC"/>
    <w:rsid w:val="00EE15FE"/>
    <w:rsid w:val="00EE30C7"/>
    <w:rsid w:val="00EE40B8"/>
    <w:rsid w:val="00EE49D9"/>
    <w:rsid w:val="00EE4B37"/>
    <w:rsid w:val="00EE5A71"/>
    <w:rsid w:val="00EE6FF8"/>
    <w:rsid w:val="00EF0145"/>
    <w:rsid w:val="00EF014D"/>
    <w:rsid w:val="00EF11BB"/>
    <w:rsid w:val="00EF2E4A"/>
    <w:rsid w:val="00EF54B4"/>
    <w:rsid w:val="00EF6159"/>
    <w:rsid w:val="00EF70E9"/>
    <w:rsid w:val="00EF787B"/>
    <w:rsid w:val="00F001F4"/>
    <w:rsid w:val="00F01100"/>
    <w:rsid w:val="00F012E9"/>
    <w:rsid w:val="00F03E67"/>
    <w:rsid w:val="00F04C28"/>
    <w:rsid w:val="00F04EE0"/>
    <w:rsid w:val="00F06F65"/>
    <w:rsid w:val="00F11316"/>
    <w:rsid w:val="00F13C8B"/>
    <w:rsid w:val="00F17DAC"/>
    <w:rsid w:val="00F231DD"/>
    <w:rsid w:val="00F23F1A"/>
    <w:rsid w:val="00F25775"/>
    <w:rsid w:val="00F262AA"/>
    <w:rsid w:val="00F31564"/>
    <w:rsid w:val="00F35373"/>
    <w:rsid w:val="00F35725"/>
    <w:rsid w:val="00F3622C"/>
    <w:rsid w:val="00F36FEC"/>
    <w:rsid w:val="00F37682"/>
    <w:rsid w:val="00F37A66"/>
    <w:rsid w:val="00F37DC7"/>
    <w:rsid w:val="00F40D9E"/>
    <w:rsid w:val="00F44AAE"/>
    <w:rsid w:val="00F46BA1"/>
    <w:rsid w:val="00F50D0E"/>
    <w:rsid w:val="00F510D9"/>
    <w:rsid w:val="00F52814"/>
    <w:rsid w:val="00F52A13"/>
    <w:rsid w:val="00F52FD3"/>
    <w:rsid w:val="00F54C8D"/>
    <w:rsid w:val="00F5527F"/>
    <w:rsid w:val="00F554AE"/>
    <w:rsid w:val="00F604A2"/>
    <w:rsid w:val="00F61423"/>
    <w:rsid w:val="00F620EC"/>
    <w:rsid w:val="00F62314"/>
    <w:rsid w:val="00F63522"/>
    <w:rsid w:val="00F640D9"/>
    <w:rsid w:val="00F6539A"/>
    <w:rsid w:val="00F662BE"/>
    <w:rsid w:val="00F672FD"/>
    <w:rsid w:val="00F7022B"/>
    <w:rsid w:val="00F7251C"/>
    <w:rsid w:val="00F72869"/>
    <w:rsid w:val="00F72E9E"/>
    <w:rsid w:val="00F740FC"/>
    <w:rsid w:val="00F74E68"/>
    <w:rsid w:val="00F76CFF"/>
    <w:rsid w:val="00F76E20"/>
    <w:rsid w:val="00F80434"/>
    <w:rsid w:val="00F8188D"/>
    <w:rsid w:val="00F847EF"/>
    <w:rsid w:val="00F84ADB"/>
    <w:rsid w:val="00F8511D"/>
    <w:rsid w:val="00F87B83"/>
    <w:rsid w:val="00F906D5"/>
    <w:rsid w:val="00F91028"/>
    <w:rsid w:val="00F92073"/>
    <w:rsid w:val="00F94654"/>
    <w:rsid w:val="00F961E3"/>
    <w:rsid w:val="00F96655"/>
    <w:rsid w:val="00F96EC5"/>
    <w:rsid w:val="00F97B21"/>
    <w:rsid w:val="00FA04AA"/>
    <w:rsid w:val="00FA09E3"/>
    <w:rsid w:val="00FA33CD"/>
    <w:rsid w:val="00FA3DD3"/>
    <w:rsid w:val="00FA47C8"/>
    <w:rsid w:val="00FA4E67"/>
    <w:rsid w:val="00FA50E7"/>
    <w:rsid w:val="00FA582B"/>
    <w:rsid w:val="00FA6490"/>
    <w:rsid w:val="00FB01F3"/>
    <w:rsid w:val="00FB25EE"/>
    <w:rsid w:val="00FB38AE"/>
    <w:rsid w:val="00FB440F"/>
    <w:rsid w:val="00FB505B"/>
    <w:rsid w:val="00FB59CD"/>
    <w:rsid w:val="00FC04E3"/>
    <w:rsid w:val="00FC1415"/>
    <w:rsid w:val="00FC156B"/>
    <w:rsid w:val="00FC1D69"/>
    <w:rsid w:val="00FC3409"/>
    <w:rsid w:val="00FC5ED6"/>
    <w:rsid w:val="00FC6198"/>
    <w:rsid w:val="00FC6B45"/>
    <w:rsid w:val="00FC73E5"/>
    <w:rsid w:val="00FC7921"/>
    <w:rsid w:val="00FD06C0"/>
    <w:rsid w:val="00FD177E"/>
    <w:rsid w:val="00FD3C4F"/>
    <w:rsid w:val="00FD3CC9"/>
    <w:rsid w:val="00FD4404"/>
    <w:rsid w:val="00FD4722"/>
    <w:rsid w:val="00FD683C"/>
    <w:rsid w:val="00FD6994"/>
    <w:rsid w:val="00FE06F2"/>
    <w:rsid w:val="00FE082D"/>
    <w:rsid w:val="00FE126B"/>
    <w:rsid w:val="00FE3937"/>
    <w:rsid w:val="00FE4AB0"/>
    <w:rsid w:val="00FE52D7"/>
    <w:rsid w:val="00FE790C"/>
    <w:rsid w:val="00FE7A9F"/>
    <w:rsid w:val="00FE7B13"/>
    <w:rsid w:val="00FF0C88"/>
    <w:rsid w:val="00FF1ED8"/>
    <w:rsid w:val="00FF43BB"/>
    <w:rsid w:val="00FF4756"/>
    <w:rsid w:val="00FF5EB3"/>
    <w:rsid w:val="00FF5FF8"/>
    <w:rsid w:val="01075FC3"/>
    <w:rsid w:val="016E304D"/>
    <w:rsid w:val="0196E200"/>
    <w:rsid w:val="019E0A8A"/>
    <w:rsid w:val="02656B45"/>
    <w:rsid w:val="026E6CC3"/>
    <w:rsid w:val="02702591"/>
    <w:rsid w:val="0287A685"/>
    <w:rsid w:val="03110E0E"/>
    <w:rsid w:val="0315BCE4"/>
    <w:rsid w:val="031E5476"/>
    <w:rsid w:val="033E3E57"/>
    <w:rsid w:val="035C95B6"/>
    <w:rsid w:val="03AEB874"/>
    <w:rsid w:val="03B265DC"/>
    <w:rsid w:val="03B7C674"/>
    <w:rsid w:val="03D511E4"/>
    <w:rsid w:val="03D784FC"/>
    <w:rsid w:val="03E6AD7E"/>
    <w:rsid w:val="03F85A17"/>
    <w:rsid w:val="03FD5481"/>
    <w:rsid w:val="041C24B9"/>
    <w:rsid w:val="047CDE57"/>
    <w:rsid w:val="04A30596"/>
    <w:rsid w:val="04ACF361"/>
    <w:rsid w:val="04ADE8AC"/>
    <w:rsid w:val="04C4E14B"/>
    <w:rsid w:val="04F5DF67"/>
    <w:rsid w:val="050311CD"/>
    <w:rsid w:val="056063FC"/>
    <w:rsid w:val="05828F3C"/>
    <w:rsid w:val="05865A18"/>
    <w:rsid w:val="05A01C97"/>
    <w:rsid w:val="05A425D9"/>
    <w:rsid w:val="05AC33E8"/>
    <w:rsid w:val="05ED1B58"/>
    <w:rsid w:val="060E5E67"/>
    <w:rsid w:val="062597CF"/>
    <w:rsid w:val="06284EA7"/>
    <w:rsid w:val="06417574"/>
    <w:rsid w:val="0647A93D"/>
    <w:rsid w:val="064FA36D"/>
    <w:rsid w:val="06ACA488"/>
    <w:rsid w:val="06C36BE2"/>
    <w:rsid w:val="06F673C8"/>
    <w:rsid w:val="0704EAAD"/>
    <w:rsid w:val="0705F02C"/>
    <w:rsid w:val="075CE454"/>
    <w:rsid w:val="076BAC87"/>
    <w:rsid w:val="0779CD7D"/>
    <w:rsid w:val="07866CA2"/>
    <w:rsid w:val="07990A00"/>
    <w:rsid w:val="079F2AC8"/>
    <w:rsid w:val="07F1C599"/>
    <w:rsid w:val="080B037B"/>
    <w:rsid w:val="08388B66"/>
    <w:rsid w:val="08442DCB"/>
    <w:rsid w:val="08501878"/>
    <w:rsid w:val="08980C54"/>
    <w:rsid w:val="089ECF88"/>
    <w:rsid w:val="08AEC857"/>
    <w:rsid w:val="08E8C74B"/>
    <w:rsid w:val="08F1EF5A"/>
    <w:rsid w:val="08F2DA8C"/>
    <w:rsid w:val="09307458"/>
    <w:rsid w:val="094BD38F"/>
    <w:rsid w:val="0951F6BB"/>
    <w:rsid w:val="097D027A"/>
    <w:rsid w:val="09B59BA2"/>
    <w:rsid w:val="09DF5188"/>
    <w:rsid w:val="09DF5D9C"/>
    <w:rsid w:val="0A065243"/>
    <w:rsid w:val="0A5477BF"/>
    <w:rsid w:val="0A6D34E2"/>
    <w:rsid w:val="0A86AFCA"/>
    <w:rsid w:val="0B2CABF3"/>
    <w:rsid w:val="0B3E1BF3"/>
    <w:rsid w:val="0B90518E"/>
    <w:rsid w:val="0BBBEE95"/>
    <w:rsid w:val="0BDD4A40"/>
    <w:rsid w:val="0BED6A64"/>
    <w:rsid w:val="0BF5A359"/>
    <w:rsid w:val="0C05965B"/>
    <w:rsid w:val="0C6976F7"/>
    <w:rsid w:val="0C908761"/>
    <w:rsid w:val="0CCB18DF"/>
    <w:rsid w:val="0CE955F7"/>
    <w:rsid w:val="0D249111"/>
    <w:rsid w:val="0D9CEE04"/>
    <w:rsid w:val="0DA6D447"/>
    <w:rsid w:val="0DE0DF0E"/>
    <w:rsid w:val="0E34367F"/>
    <w:rsid w:val="0E3E3A4F"/>
    <w:rsid w:val="0E4294B8"/>
    <w:rsid w:val="0E4E9CC4"/>
    <w:rsid w:val="0E8C9B9D"/>
    <w:rsid w:val="0E989489"/>
    <w:rsid w:val="0E9DBED7"/>
    <w:rsid w:val="0ED8455E"/>
    <w:rsid w:val="0EDB402E"/>
    <w:rsid w:val="0F49B6B9"/>
    <w:rsid w:val="0F787B14"/>
    <w:rsid w:val="0F7B1AF7"/>
    <w:rsid w:val="0FB39A39"/>
    <w:rsid w:val="0FBCAFF1"/>
    <w:rsid w:val="100C9020"/>
    <w:rsid w:val="10802C61"/>
    <w:rsid w:val="1085AE4C"/>
    <w:rsid w:val="1093FF7D"/>
    <w:rsid w:val="10BC9FB5"/>
    <w:rsid w:val="10E2E4C2"/>
    <w:rsid w:val="10E3C50F"/>
    <w:rsid w:val="110C7F01"/>
    <w:rsid w:val="111E6200"/>
    <w:rsid w:val="112495F8"/>
    <w:rsid w:val="112A8512"/>
    <w:rsid w:val="112EA60C"/>
    <w:rsid w:val="11398C86"/>
    <w:rsid w:val="1181FBF7"/>
    <w:rsid w:val="1193A46F"/>
    <w:rsid w:val="11D81EE1"/>
    <w:rsid w:val="11DC851E"/>
    <w:rsid w:val="12312380"/>
    <w:rsid w:val="12761D88"/>
    <w:rsid w:val="127F9570"/>
    <w:rsid w:val="128F5DF8"/>
    <w:rsid w:val="12C164DC"/>
    <w:rsid w:val="12D025DB"/>
    <w:rsid w:val="12F55212"/>
    <w:rsid w:val="132861DD"/>
    <w:rsid w:val="135BC8A9"/>
    <w:rsid w:val="13656488"/>
    <w:rsid w:val="1381C838"/>
    <w:rsid w:val="1392A46D"/>
    <w:rsid w:val="13972249"/>
    <w:rsid w:val="13AAF5F0"/>
    <w:rsid w:val="13CB68DB"/>
    <w:rsid w:val="13F1F11A"/>
    <w:rsid w:val="148037A2"/>
    <w:rsid w:val="148DD7EE"/>
    <w:rsid w:val="14D67DED"/>
    <w:rsid w:val="14DDBF2D"/>
    <w:rsid w:val="1506B44F"/>
    <w:rsid w:val="158148FE"/>
    <w:rsid w:val="159239C9"/>
    <w:rsid w:val="15C652EF"/>
    <w:rsid w:val="15E4BD3D"/>
    <w:rsid w:val="162152D8"/>
    <w:rsid w:val="16349172"/>
    <w:rsid w:val="16755481"/>
    <w:rsid w:val="1688C47E"/>
    <w:rsid w:val="16DC7A96"/>
    <w:rsid w:val="16EC40C9"/>
    <w:rsid w:val="16EF513D"/>
    <w:rsid w:val="1744515E"/>
    <w:rsid w:val="174D360D"/>
    <w:rsid w:val="17539ABB"/>
    <w:rsid w:val="175562A0"/>
    <w:rsid w:val="17993930"/>
    <w:rsid w:val="17A2632B"/>
    <w:rsid w:val="17C920EB"/>
    <w:rsid w:val="17FD0473"/>
    <w:rsid w:val="18155577"/>
    <w:rsid w:val="18270B63"/>
    <w:rsid w:val="1849E9FE"/>
    <w:rsid w:val="188B393D"/>
    <w:rsid w:val="18B3ECD7"/>
    <w:rsid w:val="193D1A48"/>
    <w:rsid w:val="196C0425"/>
    <w:rsid w:val="1988F773"/>
    <w:rsid w:val="19899206"/>
    <w:rsid w:val="19CA048E"/>
    <w:rsid w:val="19FD7C8B"/>
    <w:rsid w:val="1A24E28E"/>
    <w:rsid w:val="1A29D3B2"/>
    <w:rsid w:val="1A332364"/>
    <w:rsid w:val="1A42243C"/>
    <w:rsid w:val="1A559041"/>
    <w:rsid w:val="1A6634D1"/>
    <w:rsid w:val="1A7E545A"/>
    <w:rsid w:val="1AAAFD31"/>
    <w:rsid w:val="1ADCCF74"/>
    <w:rsid w:val="1B14327A"/>
    <w:rsid w:val="1B26C590"/>
    <w:rsid w:val="1B2AEE37"/>
    <w:rsid w:val="1B2DE50A"/>
    <w:rsid w:val="1B2FDD8B"/>
    <w:rsid w:val="1B4777AB"/>
    <w:rsid w:val="1B57905A"/>
    <w:rsid w:val="1B79D2D1"/>
    <w:rsid w:val="1B9055A8"/>
    <w:rsid w:val="1BB3A7B7"/>
    <w:rsid w:val="1BDF5E1A"/>
    <w:rsid w:val="1C1F1580"/>
    <w:rsid w:val="1C3E9BB7"/>
    <w:rsid w:val="1C9F3DB4"/>
    <w:rsid w:val="1D06923E"/>
    <w:rsid w:val="1D0E9693"/>
    <w:rsid w:val="1D10CE49"/>
    <w:rsid w:val="1D3B2EEB"/>
    <w:rsid w:val="1D646645"/>
    <w:rsid w:val="1D7FA09C"/>
    <w:rsid w:val="1D856731"/>
    <w:rsid w:val="1DF2ACA8"/>
    <w:rsid w:val="1DFDF9D6"/>
    <w:rsid w:val="1E452B10"/>
    <w:rsid w:val="1E8B60D9"/>
    <w:rsid w:val="1E907BF8"/>
    <w:rsid w:val="1EA905D3"/>
    <w:rsid w:val="1EC7CB30"/>
    <w:rsid w:val="1EE3CBA3"/>
    <w:rsid w:val="1F0783B2"/>
    <w:rsid w:val="1F21F5D9"/>
    <w:rsid w:val="1FC2313E"/>
    <w:rsid w:val="1FCC8B8A"/>
    <w:rsid w:val="1FDE22D9"/>
    <w:rsid w:val="20592905"/>
    <w:rsid w:val="20628878"/>
    <w:rsid w:val="20B54F9C"/>
    <w:rsid w:val="20DAB666"/>
    <w:rsid w:val="20E76E9C"/>
    <w:rsid w:val="21052207"/>
    <w:rsid w:val="21352017"/>
    <w:rsid w:val="21579BD0"/>
    <w:rsid w:val="219AEBE8"/>
    <w:rsid w:val="21B4DC57"/>
    <w:rsid w:val="21BDAF5C"/>
    <w:rsid w:val="21C06A05"/>
    <w:rsid w:val="21CBA6A3"/>
    <w:rsid w:val="21D556FF"/>
    <w:rsid w:val="21E12F42"/>
    <w:rsid w:val="21F08E74"/>
    <w:rsid w:val="21F3A32A"/>
    <w:rsid w:val="21F9ABDB"/>
    <w:rsid w:val="2216A1F4"/>
    <w:rsid w:val="2248AD93"/>
    <w:rsid w:val="224FC6C5"/>
    <w:rsid w:val="22509E6D"/>
    <w:rsid w:val="226D4BB5"/>
    <w:rsid w:val="22882296"/>
    <w:rsid w:val="22991F3B"/>
    <w:rsid w:val="22C408D4"/>
    <w:rsid w:val="236B60DE"/>
    <w:rsid w:val="239E21C9"/>
    <w:rsid w:val="23E63C05"/>
    <w:rsid w:val="243E016C"/>
    <w:rsid w:val="2457D443"/>
    <w:rsid w:val="24770099"/>
    <w:rsid w:val="24988C50"/>
    <w:rsid w:val="24A80A4C"/>
    <w:rsid w:val="2501B2EA"/>
    <w:rsid w:val="250C5019"/>
    <w:rsid w:val="2561998D"/>
    <w:rsid w:val="256AD697"/>
    <w:rsid w:val="2582BDF0"/>
    <w:rsid w:val="25A80B49"/>
    <w:rsid w:val="25B959D9"/>
    <w:rsid w:val="25C03B92"/>
    <w:rsid w:val="25DB9462"/>
    <w:rsid w:val="26603B41"/>
    <w:rsid w:val="266750A2"/>
    <w:rsid w:val="266C6E01"/>
    <w:rsid w:val="26847254"/>
    <w:rsid w:val="268543DE"/>
    <w:rsid w:val="269E8CBE"/>
    <w:rsid w:val="26F748D7"/>
    <w:rsid w:val="26F91884"/>
    <w:rsid w:val="27362A2B"/>
    <w:rsid w:val="27652A18"/>
    <w:rsid w:val="276803A7"/>
    <w:rsid w:val="2770F4C4"/>
    <w:rsid w:val="278C113B"/>
    <w:rsid w:val="27998FC4"/>
    <w:rsid w:val="279A17E8"/>
    <w:rsid w:val="27B4C5D2"/>
    <w:rsid w:val="27B5F7C6"/>
    <w:rsid w:val="27E23C2D"/>
    <w:rsid w:val="282E5D18"/>
    <w:rsid w:val="288FE6FF"/>
    <w:rsid w:val="28C17A9B"/>
    <w:rsid w:val="28EF7DF0"/>
    <w:rsid w:val="29064845"/>
    <w:rsid w:val="29301617"/>
    <w:rsid w:val="29338668"/>
    <w:rsid w:val="293E43BC"/>
    <w:rsid w:val="294D1314"/>
    <w:rsid w:val="295A440F"/>
    <w:rsid w:val="2967F559"/>
    <w:rsid w:val="29A6B384"/>
    <w:rsid w:val="29AEA25C"/>
    <w:rsid w:val="29D35C09"/>
    <w:rsid w:val="2A0F2BC7"/>
    <w:rsid w:val="2A7AE83B"/>
    <w:rsid w:val="2A7FC3B6"/>
    <w:rsid w:val="2ADE281C"/>
    <w:rsid w:val="2AF0D426"/>
    <w:rsid w:val="2AF6EB68"/>
    <w:rsid w:val="2AF8AB13"/>
    <w:rsid w:val="2AFF8806"/>
    <w:rsid w:val="2B249193"/>
    <w:rsid w:val="2B3AC2A9"/>
    <w:rsid w:val="2B5076E4"/>
    <w:rsid w:val="2B639BE2"/>
    <w:rsid w:val="2BA63915"/>
    <w:rsid w:val="2BA8B903"/>
    <w:rsid w:val="2BB60D2E"/>
    <w:rsid w:val="2BBF4805"/>
    <w:rsid w:val="2BD4F8FA"/>
    <w:rsid w:val="2BEFC62C"/>
    <w:rsid w:val="2C05C7AF"/>
    <w:rsid w:val="2C3B74CA"/>
    <w:rsid w:val="2C425F3B"/>
    <w:rsid w:val="2C607DF8"/>
    <w:rsid w:val="2C8DE472"/>
    <w:rsid w:val="2CA2ECE1"/>
    <w:rsid w:val="2CA3B6E2"/>
    <w:rsid w:val="2CAA291F"/>
    <w:rsid w:val="2CBB7148"/>
    <w:rsid w:val="2CCA7F9D"/>
    <w:rsid w:val="2CCE8D53"/>
    <w:rsid w:val="2D0A3064"/>
    <w:rsid w:val="2D1B1CEE"/>
    <w:rsid w:val="2D477640"/>
    <w:rsid w:val="2D5019ED"/>
    <w:rsid w:val="2D6DD6E4"/>
    <w:rsid w:val="2E52F96B"/>
    <w:rsid w:val="2E6357E7"/>
    <w:rsid w:val="2E7266BE"/>
    <w:rsid w:val="2EA0B428"/>
    <w:rsid w:val="2EAE7750"/>
    <w:rsid w:val="2EB30677"/>
    <w:rsid w:val="2F147102"/>
    <w:rsid w:val="2F2B47EC"/>
    <w:rsid w:val="2F2D11DF"/>
    <w:rsid w:val="2F36E30A"/>
    <w:rsid w:val="2F491398"/>
    <w:rsid w:val="2F4F3F8A"/>
    <w:rsid w:val="2F509D05"/>
    <w:rsid w:val="2F6E8995"/>
    <w:rsid w:val="2FB4C95A"/>
    <w:rsid w:val="2FCFB5C1"/>
    <w:rsid w:val="2FDDA714"/>
    <w:rsid w:val="2FE07F1D"/>
    <w:rsid w:val="3000A325"/>
    <w:rsid w:val="300AB0D2"/>
    <w:rsid w:val="30326978"/>
    <w:rsid w:val="304ED6D8"/>
    <w:rsid w:val="30D2A246"/>
    <w:rsid w:val="30D5BC19"/>
    <w:rsid w:val="30D965A2"/>
    <w:rsid w:val="30EC2973"/>
    <w:rsid w:val="3107F68B"/>
    <w:rsid w:val="312715FE"/>
    <w:rsid w:val="315E1739"/>
    <w:rsid w:val="31B00F09"/>
    <w:rsid w:val="31C34676"/>
    <w:rsid w:val="31DBE6DB"/>
    <w:rsid w:val="31E01AD4"/>
    <w:rsid w:val="322118E8"/>
    <w:rsid w:val="32241C29"/>
    <w:rsid w:val="322EBDA6"/>
    <w:rsid w:val="327CDDF3"/>
    <w:rsid w:val="328943DC"/>
    <w:rsid w:val="32ACFEC9"/>
    <w:rsid w:val="32BC645C"/>
    <w:rsid w:val="330E5ED8"/>
    <w:rsid w:val="334D4315"/>
    <w:rsid w:val="334FC832"/>
    <w:rsid w:val="3369E9D5"/>
    <w:rsid w:val="336C0BD7"/>
    <w:rsid w:val="339D633A"/>
    <w:rsid w:val="33BAC52C"/>
    <w:rsid w:val="33D90F43"/>
    <w:rsid w:val="33FCFA64"/>
    <w:rsid w:val="34257853"/>
    <w:rsid w:val="342A84C3"/>
    <w:rsid w:val="34436254"/>
    <w:rsid w:val="34606BEA"/>
    <w:rsid w:val="34AC2F63"/>
    <w:rsid w:val="34C37C1F"/>
    <w:rsid w:val="351B79A1"/>
    <w:rsid w:val="3528A04C"/>
    <w:rsid w:val="352DD315"/>
    <w:rsid w:val="353B9B21"/>
    <w:rsid w:val="3568592E"/>
    <w:rsid w:val="3575F6A1"/>
    <w:rsid w:val="35795D90"/>
    <w:rsid w:val="359C42D1"/>
    <w:rsid w:val="35B322DA"/>
    <w:rsid w:val="35DCDA6C"/>
    <w:rsid w:val="363BC31E"/>
    <w:rsid w:val="36416788"/>
    <w:rsid w:val="3654FBC5"/>
    <w:rsid w:val="36C311D2"/>
    <w:rsid w:val="36F33189"/>
    <w:rsid w:val="374AA317"/>
    <w:rsid w:val="37834D46"/>
    <w:rsid w:val="378A8B17"/>
    <w:rsid w:val="3798A394"/>
    <w:rsid w:val="37F0ABD3"/>
    <w:rsid w:val="3827541E"/>
    <w:rsid w:val="38580FAB"/>
    <w:rsid w:val="3890432E"/>
    <w:rsid w:val="38AC8187"/>
    <w:rsid w:val="39023619"/>
    <w:rsid w:val="395DA3B1"/>
    <w:rsid w:val="3980BC04"/>
    <w:rsid w:val="39A56534"/>
    <w:rsid w:val="39F5B91E"/>
    <w:rsid w:val="3A19BEBD"/>
    <w:rsid w:val="3ACA9354"/>
    <w:rsid w:val="3ACC953D"/>
    <w:rsid w:val="3B8374CB"/>
    <w:rsid w:val="3BA974F7"/>
    <w:rsid w:val="3C01D6E5"/>
    <w:rsid w:val="3C091650"/>
    <w:rsid w:val="3C44D9B4"/>
    <w:rsid w:val="3C70FF26"/>
    <w:rsid w:val="3CB226F7"/>
    <w:rsid w:val="3CBD15A6"/>
    <w:rsid w:val="3CBF4DE7"/>
    <w:rsid w:val="3CD18E25"/>
    <w:rsid w:val="3D0D62DA"/>
    <w:rsid w:val="3D375FC5"/>
    <w:rsid w:val="3D3B4D89"/>
    <w:rsid w:val="3D648723"/>
    <w:rsid w:val="3D66E5C8"/>
    <w:rsid w:val="3D6DB73F"/>
    <w:rsid w:val="3D77006C"/>
    <w:rsid w:val="3D91FFC0"/>
    <w:rsid w:val="3D962F2C"/>
    <w:rsid w:val="3DA2999C"/>
    <w:rsid w:val="3E2D3397"/>
    <w:rsid w:val="3E529542"/>
    <w:rsid w:val="3E531CAD"/>
    <w:rsid w:val="3E915910"/>
    <w:rsid w:val="3E950101"/>
    <w:rsid w:val="3EA53897"/>
    <w:rsid w:val="3EAF9991"/>
    <w:rsid w:val="3EB3D6AD"/>
    <w:rsid w:val="3F25420D"/>
    <w:rsid w:val="3F2DED4D"/>
    <w:rsid w:val="3F916584"/>
    <w:rsid w:val="3FA42F8C"/>
    <w:rsid w:val="4020435A"/>
    <w:rsid w:val="40220BA0"/>
    <w:rsid w:val="4044BDFF"/>
    <w:rsid w:val="40520C5E"/>
    <w:rsid w:val="4085B1BB"/>
    <w:rsid w:val="40A83F53"/>
    <w:rsid w:val="40C6BCE0"/>
    <w:rsid w:val="410EF2B6"/>
    <w:rsid w:val="41212BD3"/>
    <w:rsid w:val="4159925E"/>
    <w:rsid w:val="41681E9D"/>
    <w:rsid w:val="4175791F"/>
    <w:rsid w:val="4188F018"/>
    <w:rsid w:val="41D811EC"/>
    <w:rsid w:val="420D6B71"/>
    <w:rsid w:val="4218A6A5"/>
    <w:rsid w:val="42283B87"/>
    <w:rsid w:val="42401BE7"/>
    <w:rsid w:val="4275FC93"/>
    <w:rsid w:val="42D58DED"/>
    <w:rsid w:val="43209165"/>
    <w:rsid w:val="435967BF"/>
    <w:rsid w:val="43A90670"/>
    <w:rsid w:val="43D10697"/>
    <w:rsid w:val="43DE3951"/>
    <w:rsid w:val="44063771"/>
    <w:rsid w:val="4416351F"/>
    <w:rsid w:val="442DC6BA"/>
    <w:rsid w:val="44528CDF"/>
    <w:rsid w:val="447F00F2"/>
    <w:rsid w:val="44826A02"/>
    <w:rsid w:val="448D057E"/>
    <w:rsid w:val="44CDA444"/>
    <w:rsid w:val="44E6E2BD"/>
    <w:rsid w:val="4614DBFB"/>
    <w:rsid w:val="464B84A6"/>
    <w:rsid w:val="46597A96"/>
    <w:rsid w:val="4660526F"/>
    <w:rsid w:val="467B3B0E"/>
    <w:rsid w:val="469DB8BF"/>
    <w:rsid w:val="46B82159"/>
    <w:rsid w:val="46FFE7DD"/>
    <w:rsid w:val="470D9B47"/>
    <w:rsid w:val="472243EE"/>
    <w:rsid w:val="47D14DDE"/>
    <w:rsid w:val="47D453B8"/>
    <w:rsid w:val="47DEF896"/>
    <w:rsid w:val="47F73179"/>
    <w:rsid w:val="4834B35E"/>
    <w:rsid w:val="4896C8F9"/>
    <w:rsid w:val="48A88B8E"/>
    <w:rsid w:val="48C18F9C"/>
    <w:rsid w:val="48C8F850"/>
    <w:rsid w:val="48DAD55F"/>
    <w:rsid w:val="48ED97C9"/>
    <w:rsid w:val="490BE2D8"/>
    <w:rsid w:val="496789EA"/>
    <w:rsid w:val="49933D0E"/>
    <w:rsid w:val="49BBC954"/>
    <w:rsid w:val="49CFD623"/>
    <w:rsid w:val="4A0D96C3"/>
    <w:rsid w:val="4A4AE3B8"/>
    <w:rsid w:val="4ADBD3BD"/>
    <w:rsid w:val="4B0E500E"/>
    <w:rsid w:val="4B3A786A"/>
    <w:rsid w:val="4B87210B"/>
    <w:rsid w:val="4B8AA715"/>
    <w:rsid w:val="4B8F7610"/>
    <w:rsid w:val="4B9BD736"/>
    <w:rsid w:val="4BB5D186"/>
    <w:rsid w:val="4BC46DBF"/>
    <w:rsid w:val="4BC91654"/>
    <w:rsid w:val="4BD16F26"/>
    <w:rsid w:val="4C6D4FFE"/>
    <w:rsid w:val="4CB4BD31"/>
    <w:rsid w:val="4CF32261"/>
    <w:rsid w:val="4D30E3BA"/>
    <w:rsid w:val="4D7099A6"/>
    <w:rsid w:val="4D839602"/>
    <w:rsid w:val="4D9AA503"/>
    <w:rsid w:val="4DC09B1F"/>
    <w:rsid w:val="4DE3721B"/>
    <w:rsid w:val="4E0FC975"/>
    <w:rsid w:val="4E2E50A4"/>
    <w:rsid w:val="4E3EBBA3"/>
    <w:rsid w:val="4E4A79A1"/>
    <w:rsid w:val="4E63C1D8"/>
    <w:rsid w:val="4E6809A5"/>
    <w:rsid w:val="4E7840AB"/>
    <w:rsid w:val="4E95E60F"/>
    <w:rsid w:val="4F010195"/>
    <w:rsid w:val="4F06BCF5"/>
    <w:rsid w:val="4F3D41FB"/>
    <w:rsid w:val="4F7A841E"/>
    <w:rsid w:val="4F8796BA"/>
    <w:rsid w:val="4F98FF1C"/>
    <w:rsid w:val="4FB6C897"/>
    <w:rsid w:val="4FC45B2F"/>
    <w:rsid w:val="4FE26437"/>
    <w:rsid w:val="4FF3D647"/>
    <w:rsid w:val="502D44A8"/>
    <w:rsid w:val="503E201C"/>
    <w:rsid w:val="50AC8E16"/>
    <w:rsid w:val="5104AFCB"/>
    <w:rsid w:val="511EBD7A"/>
    <w:rsid w:val="5120495B"/>
    <w:rsid w:val="51296B96"/>
    <w:rsid w:val="513AA949"/>
    <w:rsid w:val="51684130"/>
    <w:rsid w:val="516F4578"/>
    <w:rsid w:val="5190796A"/>
    <w:rsid w:val="51B967D6"/>
    <w:rsid w:val="51C369F8"/>
    <w:rsid w:val="51EDC107"/>
    <w:rsid w:val="522E30B8"/>
    <w:rsid w:val="524E77FB"/>
    <w:rsid w:val="5250971A"/>
    <w:rsid w:val="527B57FA"/>
    <w:rsid w:val="529C20C7"/>
    <w:rsid w:val="52A8BDBC"/>
    <w:rsid w:val="52AE57A2"/>
    <w:rsid w:val="52B02499"/>
    <w:rsid w:val="52C982E5"/>
    <w:rsid w:val="52CAACDB"/>
    <w:rsid w:val="52FBF47B"/>
    <w:rsid w:val="535B4F89"/>
    <w:rsid w:val="53667C90"/>
    <w:rsid w:val="538521B3"/>
    <w:rsid w:val="53A346C8"/>
    <w:rsid w:val="53A80061"/>
    <w:rsid w:val="53C792E2"/>
    <w:rsid w:val="543F8062"/>
    <w:rsid w:val="5467EE56"/>
    <w:rsid w:val="5477DFB6"/>
    <w:rsid w:val="54B10E77"/>
    <w:rsid w:val="55030062"/>
    <w:rsid w:val="5509601B"/>
    <w:rsid w:val="5554DA53"/>
    <w:rsid w:val="55F869FC"/>
    <w:rsid w:val="563EDFEE"/>
    <w:rsid w:val="56505454"/>
    <w:rsid w:val="56B5B631"/>
    <w:rsid w:val="56C3CE47"/>
    <w:rsid w:val="56D19D4D"/>
    <w:rsid w:val="56F5DBE8"/>
    <w:rsid w:val="570340EB"/>
    <w:rsid w:val="5713F6D3"/>
    <w:rsid w:val="57421392"/>
    <w:rsid w:val="575243FF"/>
    <w:rsid w:val="577FA262"/>
    <w:rsid w:val="57B4414D"/>
    <w:rsid w:val="57CE81B2"/>
    <w:rsid w:val="57E00E42"/>
    <w:rsid w:val="57E52667"/>
    <w:rsid w:val="57EC75D5"/>
    <w:rsid w:val="581B0FF5"/>
    <w:rsid w:val="583883FB"/>
    <w:rsid w:val="584263F2"/>
    <w:rsid w:val="5872AB11"/>
    <w:rsid w:val="58C117FA"/>
    <w:rsid w:val="58DE3469"/>
    <w:rsid w:val="59310C87"/>
    <w:rsid w:val="593AE03C"/>
    <w:rsid w:val="595003C6"/>
    <w:rsid w:val="599F5E3A"/>
    <w:rsid w:val="59B6B4F1"/>
    <w:rsid w:val="59BA8DC5"/>
    <w:rsid w:val="5A00B871"/>
    <w:rsid w:val="5A22675D"/>
    <w:rsid w:val="5A46ADBC"/>
    <w:rsid w:val="5A6146EB"/>
    <w:rsid w:val="5A783393"/>
    <w:rsid w:val="5A91C78F"/>
    <w:rsid w:val="5AB50318"/>
    <w:rsid w:val="5AD8C276"/>
    <w:rsid w:val="5ADDA74F"/>
    <w:rsid w:val="5ADFB1D2"/>
    <w:rsid w:val="5B032661"/>
    <w:rsid w:val="5B4267D4"/>
    <w:rsid w:val="5BC497E3"/>
    <w:rsid w:val="5BF5FA9F"/>
    <w:rsid w:val="5BFDCBFB"/>
    <w:rsid w:val="5C40EC97"/>
    <w:rsid w:val="5C607BC2"/>
    <w:rsid w:val="5C710BFB"/>
    <w:rsid w:val="5C9C768E"/>
    <w:rsid w:val="5CAD27C9"/>
    <w:rsid w:val="5CB276A1"/>
    <w:rsid w:val="5D46A159"/>
    <w:rsid w:val="5D56C6EB"/>
    <w:rsid w:val="5D94ED91"/>
    <w:rsid w:val="5D9582B1"/>
    <w:rsid w:val="5DAB6F98"/>
    <w:rsid w:val="5DD93311"/>
    <w:rsid w:val="5DD9DC5F"/>
    <w:rsid w:val="5DF22C73"/>
    <w:rsid w:val="5DF2BF27"/>
    <w:rsid w:val="5E00D0FE"/>
    <w:rsid w:val="5E90AB2A"/>
    <w:rsid w:val="5EB52D1C"/>
    <w:rsid w:val="5EF1640B"/>
    <w:rsid w:val="5F01B23C"/>
    <w:rsid w:val="5F0CF9F1"/>
    <w:rsid w:val="5F16E08D"/>
    <w:rsid w:val="5F2D75DB"/>
    <w:rsid w:val="5F661AEF"/>
    <w:rsid w:val="5F78A24B"/>
    <w:rsid w:val="5F79146F"/>
    <w:rsid w:val="5F829FA6"/>
    <w:rsid w:val="6016ECF0"/>
    <w:rsid w:val="602497B6"/>
    <w:rsid w:val="606CA4BB"/>
    <w:rsid w:val="60B74806"/>
    <w:rsid w:val="60C2572F"/>
    <w:rsid w:val="60EF701E"/>
    <w:rsid w:val="6123E8A9"/>
    <w:rsid w:val="613DD74C"/>
    <w:rsid w:val="614FC45B"/>
    <w:rsid w:val="616536B3"/>
    <w:rsid w:val="61EC95B0"/>
    <w:rsid w:val="61F9B9F2"/>
    <w:rsid w:val="62078E32"/>
    <w:rsid w:val="62321E31"/>
    <w:rsid w:val="62414C53"/>
    <w:rsid w:val="6257249A"/>
    <w:rsid w:val="62AA898E"/>
    <w:rsid w:val="62ADC28F"/>
    <w:rsid w:val="62B7D63B"/>
    <w:rsid w:val="62C5C028"/>
    <w:rsid w:val="62FC1A16"/>
    <w:rsid w:val="632A10D3"/>
    <w:rsid w:val="632FE50F"/>
    <w:rsid w:val="6348CB9D"/>
    <w:rsid w:val="63492E47"/>
    <w:rsid w:val="6377D088"/>
    <w:rsid w:val="639E7FC4"/>
    <w:rsid w:val="63A874DE"/>
    <w:rsid w:val="63ACC960"/>
    <w:rsid w:val="646DE226"/>
    <w:rsid w:val="64C5E165"/>
    <w:rsid w:val="64F172D2"/>
    <w:rsid w:val="651CE154"/>
    <w:rsid w:val="651D4CC5"/>
    <w:rsid w:val="65237C4B"/>
    <w:rsid w:val="6523B842"/>
    <w:rsid w:val="654DFC2A"/>
    <w:rsid w:val="65573A08"/>
    <w:rsid w:val="65795300"/>
    <w:rsid w:val="658395BB"/>
    <w:rsid w:val="658910EA"/>
    <w:rsid w:val="659FEEB7"/>
    <w:rsid w:val="65B82C0B"/>
    <w:rsid w:val="661C288B"/>
    <w:rsid w:val="662F8D7A"/>
    <w:rsid w:val="66776EAC"/>
    <w:rsid w:val="66A718DA"/>
    <w:rsid w:val="66BFE81C"/>
    <w:rsid w:val="66E847D3"/>
    <w:rsid w:val="6744861E"/>
    <w:rsid w:val="679AD1BB"/>
    <w:rsid w:val="67AAFD6B"/>
    <w:rsid w:val="67B2FF2C"/>
    <w:rsid w:val="67BD334B"/>
    <w:rsid w:val="67F18BE6"/>
    <w:rsid w:val="6808A739"/>
    <w:rsid w:val="6816DE09"/>
    <w:rsid w:val="6819CF75"/>
    <w:rsid w:val="6828255D"/>
    <w:rsid w:val="683674AE"/>
    <w:rsid w:val="68620DA0"/>
    <w:rsid w:val="687C215B"/>
    <w:rsid w:val="689DCF93"/>
    <w:rsid w:val="68A0A7AA"/>
    <w:rsid w:val="68C7D877"/>
    <w:rsid w:val="68CD14A0"/>
    <w:rsid w:val="68E77A49"/>
    <w:rsid w:val="69416F8F"/>
    <w:rsid w:val="69585A5A"/>
    <w:rsid w:val="6995E551"/>
    <w:rsid w:val="69AD7B87"/>
    <w:rsid w:val="69E17637"/>
    <w:rsid w:val="69F938FF"/>
    <w:rsid w:val="6A76A641"/>
    <w:rsid w:val="6A8DC7E6"/>
    <w:rsid w:val="6ABDB3C2"/>
    <w:rsid w:val="6ACDDA54"/>
    <w:rsid w:val="6B56873C"/>
    <w:rsid w:val="6B5CF28F"/>
    <w:rsid w:val="6BBE5491"/>
    <w:rsid w:val="6BF11418"/>
    <w:rsid w:val="6C3A2C12"/>
    <w:rsid w:val="6C4EFB3C"/>
    <w:rsid w:val="6C5339BD"/>
    <w:rsid w:val="6C53F0EF"/>
    <w:rsid w:val="6C92D960"/>
    <w:rsid w:val="6CDF284C"/>
    <w:rsid w:val="6CF2A5C8"/>
    <w:rsid w:val="6CFA8BAC"/>
    <w:rsid w:val="6D3B171C"/>
    <w:rsid w:val="6D837E37"/>
    <w:rsid w:val="6DB92947"/>
    <w:rsid w:val="6E15116E"/>
    <w:rsid w:val="6E1AACED"/>
    <w:rsid w:val="6E2AAE94"/>
    <w:rsid w:val="6E2BAD62"/>
    <w:rsid w:val="6E540491"/>
    <w:rsid w:val="6E67C8A3"/>
    <w:rsid w:val="6E6B8F43"/>
    <w:rsid w:val="6E6F6C72"/>
    <w:rsid w:val="6E74D6BC"/>
    <w:rsid w:val="6E924ACA"/>
    <w:rsid w:val="6E940A26"/>
    <w:rsid w:val="6E9B6BF1"/>
    <w:rsid w:val="6EA6F752"/>
    <w:rsid w:val="6EBB557C"/>
    <w:rsid w:val="6ECFBAFF"/>
    <w:rsid w:val="6ED54E56"/>
    <w:rsid w:val="6F108E21"/>
    <w:rsid w:val="6F141CC6"/>
    <w:rsid w:val="6F2EA207"/>
    <w:rsid w:val="6F3C1882"/>
    <w:rsid w:val="6FA6FEED"/>
    <w:rsid w:val="6FDE6CBE"/>
    <w:rsid w:val="70E04E04"/>
    <w:rsid w:val="71089631"/>
    <w:rsid w:val="7140F65F"/>
    <w:rsid w:val="71774DDD"/>
    <w:rsid w:val="717FE2A1"/>
    <w:rsid w:val="7188C766"/>
    <w:rsid w:val="71B2C904"/>
    <w:rsid w:val="71D77A70"/>
    <w:rsid w:val="71DCA813"/>
    <w:rsid w:val="71EB9ECC"/>
    <w:rsid w:val="71F5289E"/>
    <w:rsid w:val="71FD35D4"/>
    <w:rsid w:val="721F2E43"/>
    <w:rsid w:val="7221AD90"/>
    <w:rsid w:val="722DBC0E"/>
    <w:rsid w:val="7235C3C2"/>
    <w:rsid w:val="7235E4C5"/>
    <w:rsid w:val="723A780B"/>
    <w:rsid w:val="7275639B"/>
    <w:rsid w:val="727A0059"/>
    <w:rsid w:val="72CD46EB"/>
    <w:rsid w:val="72DCC6C0"/>
    <w:rsid w:val="72ED01A4"/>
    <w:rsid w:val="7318A81C"/>
    <w:rsid w:val="731F2119"/>
    <w:rsid w:val="7322B8BA"/>
    <w:rsid w:val="7345B36B"/>
    <w:rsid w:val="73505E1F"/>
    <w:rsid w:val="736AC943"/>
    <w:rsid w:val="7381B3F2"/>
    <w:rsid w:val="73826878"/>
    <w:rsid w:val="73C3F079"/>
    <w:rsid w:val="73C9C721"/>
    <w:rsid w:val="73F77D77"/>
    <w:rsid w:val="7403C5E1"/>
    <w:rsid w:val="74151116"/>
    <w:rsid w:val="7449476E"/>
    <w:rsid w:val="7457E2B6"/>
    <w:rsid w:val="74789721"/>
    <w:rsid w:val="7490B249"/>
    <w:rsid w:val="74A2A207"/>
    <w:rsid w:val="74A57888"/>
    <w:rsid w:val="74B41BBF"/>
    <w:rsid w:val="74BB5FE9"/>
    <w:rsid w:val="74D117BA"/>
    <w:rsid w:val="74D955A6"/>
    <w:rsid w:val="74F660E3"/>
    <w:rsid w:val="75001F49"/>
    <w:rsid w:val="755126CA"/>
    <w:rsid w:val="75530C7A"/>
    <w:rsid w:val="758F03F6"/>
    <w:rsid w:val="75A7625B"/>
    <w:rsid w:val="75E7C252"/>
    <w:rsid w:val="75E9A4E0"/>
    <w:rsid w:val="75F07BF4"/>
    <w:rsid w:val="75F16232"/>
    <w:rsid w:val="7623EC0B"/>
    <w:rsid w:val="762B1094"/>
    <w:rsid w:val="7644031C"/>
    <w:rsid w:val="7654A3FC"/>
    <w:rsid w:val="7661DE8D"/>
    <w:rsid w:val="772D291D"/>
    <w:rsid w:val="7750C3F1"/>
    <w:rsid w:val="776F55A6"/>
    <w:rsid w:val="77AEC1D9"/>
    <w:rsid w:val="77F8DF1F"/>
    <w:rsid w:val="77FE9510"/>
    <w:rsid w:val="78180787"/>
    <w:rsid w:val="784BE285"/>
    <w:rsid w:val="7851A775"/>
    <w:rsid w:val="7867E8E3"/>
    <w:rsid w:val="78712194"/>
    <w:rsid w:val="78912BB6"/>
    <w:rsid w:val="7893CEF1"/>
    <w:rsid w:val="78A55836"/>
    <w:rsid w:val="78B6CC9E"/>
    <w:rsid w:val="79007C57"/>
    <w:rsid w:val="7934A64F"/>
    <w:rsid w:val="794383F7"/>
    <w:rsid w:val="79509090"/>
    <w:rsid w:val="797C1C27"/>
    <w:rsid w:val="79810943"/>
    <w:rsid w:val="7987DB44"/>
    <w:rsid w:val="79F70882"/>
    <w:rsid w:val="79F9D1C8"/>
    <w:rsid w:val="7A2713E9"/>
    <w:rsid w:val="7A29B4BD"/>
    <w:rsid w:val="7A309666"/>
    <w:rsid w:val="7A449AEC"/>
    <w:rsid w:val="7A56723A"/>
    <w:rsid w:val="7A64FEEC"/>
    <w:rsid w:val="7A858DAD"/>
    <w:rsid w:val="7ADBE2C6"/>
    <w:rsid w:val="7AEB3893"/>
    <w:rsid w:val="7B4E82E6"/>
    <w:rsid w:val="7B9DDB5D"/>
    <w:rsid w:val="7BA503EA"/>
    <w:rsid w:val="7BD6CAC6"/>
    <w:rsid w:val="7C0B6AF8"/>
    <w:rsid w:val="7C1F9526"/>
    <w:rsid w:val="7C25491F"/>
    <w:rsid w:val="7CC2EECB"/>
    <w:rsid w:val="7CDBBCDA"/>
    <w:rsid w:val="7CDF02D7"/>
    <w:rsid w:val="7CFDE6DD"/>
    <w:rsid w:val="7D015E4A"/>
    <w:rsid w:val="7D132104"/>
    <w:rsid w:val="7D49277D"/>
    <w:rsid w:val="7D70019E"/>
    <w:rsid w:val="7D8C170E"/>
    <w:rsid w:val="7D9EEBB5"/>
    <w:rsid w:val="7DAB0638"/>
    <w:rsid w:val="7DBDD396"/>
    <w:rsid w:val="7DD20E1D"/>
    <w:rsid w:val="7DD2A5B8"/>
    <w:rsid w:val="7E082C8B"/>
    <w:rsid w:val="7E2F2291"/>
    <w:rsid w:val="7E47D21B"/>
    <w:rsid w:val="7E4F7E34"/>
    <w:rsid w:val="7E543BE5"/>
    <w:rsid w:val="7E60CBB7"/>
    <w:rsid w:val="7E6E756C"/>
    <w:rsid w:val="7EB09F2B"/>
    <w:rsid w:val="7F02999B"/>
    <w:rsid w:val="7F2307FB"/>
    <w:rsid w:val="7F29E35D"/>
    <w:rsid w:val="7F3AD01E"/>
    <w:rsid w:val="7F4AF667"/>
    <w:rsid w:val="7F7453E4"/>
    <w:rsid w:val="7F7BB616"/>
    <w:rsid w:val="7F7EBD79"/>
    <w:rsid w:val="7F8882FD"/>
    <w:rsid w:val="7F9B8799"/>
    <w:rsid w:val="7FAA15B4"/>
    <w:rsid w:val="7FAB61CB"/>
    <w:rsid w:val="7FAE4F7C"/>
    <w:rsid w:val="7FD9D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A9517"/>
  <w15:chartTrackingRefBased/>
  <w15:docId w15:val="{9B3E0750-32A8-43CE-BEB5-093E0A94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11A69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A6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A6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B57"/>
    <w:pPr>
      <w:keepNext/>
      <w:keepLines/>
      <w:widowControl w:val="0"/>
      <w:spacing w:before="40" w:after="0" w:line="240" w:lineRule="auto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11A69"/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411A69"/>
    <w:rPr>
      <w:rFonts w:asciiTheme="majorHAnsi" w:hAnsiTheme="majorHAnsi" w:eastAsiaTheme="majorEastAsia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character" w:styleId="TitleChar" w:customStyle="1">
    <w:name w:val="Title Char"/>
    <w:basedOn w:val="DefaultParagraphFont"/>
    <w:link w:val="Title"/>
    <w:uiPriority w:val="10"/>
    <w:rsid w:val="00411A6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411A69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AU"/>
      <w14:ligatures w14:val="standardContextual"/>
    </w:rPr>
  </w:style>
  <w:style w:type="character" w:styleId="TitleChar1" w:customStyle="1">
    <w:name w:val="Title Char1"/>
    <w:basedOn w:val="DefaultParagraphFont"/>
    <w:uiPriority w:val="10"/>
    <w:rsid w:val="00411A69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  <w14:ligatures w14:val="none"/>
    </w:rPr>
  </w:style>
  <w:style w:type="character" w:styleId="SubtitleChar" w:customStyle="1">
    <w:name w:val="Subtitle Char"/>
    <w:basedOn w:val="DefaultParagraphFont"/>
    <w:link w:val="Subtitle"/>
    <w:uiPriority w:val="11"/>
    <w:rsid w:val="00411A69"/>
    <w:rPr>
      <w:rFonts w:eastAsiaTheme="minorEastAsia"/>
      <w:color w:val="5A5A5A" w:themeColor="text1" w:themeTint="A5"/>
      <w:spacing w:val="15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A69"/>
    <w:pPr>
      <w:numPr>
        <w:ilvl w:val="1"/>
      </w:numPr>
    </w:pPr>
    <w:rPr>
      <w:rFonts w:eastAsiaTheme="minorEastAsia"/>
      <w:color w:val="5A5A5A" w:themeColor="text1" w:themeTint="A5"/>
      <w:spacing w:val="15"/>
      <w:kern w:val="2"/>
      <w:lang w:val="en-AU"/>
      <w14:ligatures w14:val="standardContextual"/>
    </w:rPr>
  </w:style>
  <w:style w:type="character" w:styleId="SubtitleChar1" w:customStyle="1">
    <w:name w:val="Subtitle Char1"/>
    <w:basedOn w:val="DefaultParagraphFont"/>
    <w:uiPriority w:val="11"/>
    <w:rsid w:val="00411A69"/>
    <w:rPr>
      <w:rFonts w:eastAsiaTheme="minorEastAsia"/>
      <w:color w:val="5A5A5A" w:themeColor="text1" w:themeTint="A5"/>
      <w:spacing w:val="15"/>
      <w:kern w:val="0"/>
      <w:lang w:val="en-GB"/>
      <w14:ligatures w14:val="none"/>
    </w:rPr>
  </w:style>
  <w:style w:type="table" w:styleId="TableGrid">
    <w:name w:val="Table Grid"/>
    <w:basedOn w:val="TableNormal"/>
    <w:uiPriority w:val="59"/>
    <w:rsid w:val="00411A69"/>
    <w:pPr>
      <w:spacing w:after="0" w:line="240" w:lineRule="auto"/>
    </w:pPr>
    <w:rPr>
      <w:kern w:val="0"/>
      <w:lang w:val="en-GB"/>
      <w14:ligatures w14:val="non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aliases w:val="List Paragraph1,List Paragraph11,Bullet point,Recommendation,L,bullet point list,List Paragraph2,Indented bullet,0Bullet,Bullet Point,Bullet points,Content descriptions,DDM Gen Text,Dot point 1.5 line spacing,List Paragraph - bullets,Main"/>
    <w:basedOn w:val="Normal"/>
    <w:link w:val="ListParagraphChar"/>
    <w:uiPriority w:val="1"/>
    <w:qFormat/>
    <w:rsid w:val="00411A69"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  <w:rsid w:val="00411A69"/>
  </w:style>
  <w:style w:type="paragraph" w:styleId="Header">
    <w:name w:val="header"/>
    <w:basedOn w:val="Normal"/>
    <w:link w:val="HeaderChar"/>
    <w:uiPriority w:val="99"/>
    <w:unhideWhenUsed/>
    <w:rsid w:val="00411A69"/>
    <w:pPr>
      <w:tabs>
        <w:tab w:val="center" w:pos="4680"/>
        <w:tab w:val="right" w:pos="9360"/>
      </w:tabs>
      <w:spacing w:after="0" w:line="240" w:lineRule="auto"/>
    </w:pPr>
    <w:rPr>
      <w:kern w:val="2"/>
      <w:lang w:val="en-AU"/>
      <w14:ligatures w14:val="standardContextual"/>
    </w:rPr>
  </w:style>
  <w:style w:type="character" w:styleId="HeaderChar1" w:customStyle="1">
    <w:name w:val="Header Char1"/>
    <w:basedOn w:val="DefaultParagraphFont"/>
    <w:uiPriority w:val="99"/>
    <w:semiHidden/>
    <w:rsid w:val="00411A69"/>
    <w:rPr>
      <w:kern w:val="0"/>
      <w:lang w:val="en-GB"/>
      <w14:ligatures w14:val="none"/>
    </w:rPr>
  </w:style>
  <w:style w:type="character" w:styleId="FooterChar" w:customStyle="1">
    <w:name w:val="Footer Char"/>
    <w:basedOn w:val="DefaultParagraphFont"/>
    <w:link w:val="Footer"/>
    <w:uiPriority w:val="99"/>
    <w:rsid w:val="00411A69"/>
  </w:style>
  <w:style w:type="paragraph" w:styleId="Footer">
    <w:name w:val="footer"/>
    <w:basedOn w:val="Normal"/>
    <w:link w:val="FooterChar"/>
    <w:uiPriority w:val="99"/>
    <w:unhideWhenUsed/>
    <w:rsid w:val="00411A69"/>
    <w:pPr>
      <w:tabs>
        <w:tab w:val="center" w:pos="4680"/>
        <w:tab w:val="right" w:pos="9360"/>
      </w:tabs>
      <w:spacing w:after="0" w:line="240" w:lineRule="auto"/>
    </w:pPr>
    <w:rPr>
      <w:kern w:val="2"/>
      <w:lang w:val="en-AU"/>
      <w14:ligatures w14:val="standardContextual"/>
    </w:rPr>
  </w:style>
  <w:style w:type="character" w:styleId="FooterChar1" w:customStyle="1">
    <w:name w:val="Footer Char1"/>
    <w:basedOn w:val="DefaultParagraphFont"/>
    <w:uiPriority w:val="99"/>
    <w:semiHidden/>
    <w:rsid w:val="00411A69"/>
    <w:rPr>
      <w:kern w:val="0"/>
      <w:lang w:val="en-GB"/>
      <w14:ligatures w14:val="none"/>
    </w:rPr>
  </w:style>
  <w:style w:type="character" w:styleId="normaltextrun" w:customStyle="1">
    <w:name w:val="normaltextrun"/>
    <w:basedOn w:val="DefaultParagraphFont"/>
    <w:rsid w:val="00411A69"/>
  </w:style>
  <w:style w:type="character" w:styleId="eop" w:customStyle="1">
    <w:name w:val="eop"/>
    <w:basedOn w:val="DefaultParagraphFont"/>
    <w:rsid w:val="00411A69"/>
  </w:style>
  <w:style w:type="character" w:styleId="ListParagraphChar" w:customStyle="1">
    <w:name w:val="List Paragraph Char"/>
    <w:aliases w:val="List Paragraph1 Char,List Paragraph11 Char,Bullet point Char,Recommendation Char,L Char,bullet point list Char,List Paragraph2 Char,Indented bullet Char,0Bullet Char,Bullet Point Char,Bullet points Char,Content descriptions Char"/>
    <w:link w:val="ListParagraph"/>
    <w:uiPriority w:val="34"/>
    <w:qFormat/>
    <w:locked/>
    <w:rsid w:val="00411A69"/>
    <w:rPr>
      <w:kern w:val="0"/>
      <w:lang w:val="en-GB"/>
      <w14:ligatures w14:val="none"/>
    </w:rPr>
  </w:style>
  <w:style w:type="character" w:styleId="InstructionText" w:customStyle="1">
    <w:name w:val="Instruction Text"/>
    <w:basedOn w:val="DefaultParagraphFont"/>
    <w:qFormat/>
    <w:rsid w:val="00411A69"/>
    <w:rPr>
      <w:i/>
      <w:color w:val="0070C0"/>
    </w:rPr>
  </w:style>
  <w:style w:type="paragraph" w:styleId="NoSpacing">
    <w:name w:val="No Spacing"/>
    <w:uiPriority w:val="1"/>
    <w:qFormat/>
    <w:rsid w:val="00411A69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411A69"/>
    <w:rPr>
      <w:color w:val="287BB3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kern w:val="0"/>
      <w:sz w:val="20"/>
      <w:szCs w:val="2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7768A"/>
    <w:pPr>
      <w:spacing w:after="0" w:line="240" w:lineRule="auto"/>
    </w:pPr>
    <w:rPr>
      <w:kern w:val="0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F227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7F2279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40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A1409"/>
    <w:rPr>
      <w:b/>
      <w:bCs/>
      <w:kern w:val="0"/>
      <w:sz w:val="20"/>
      <w:szCs w:val="20"/>
      <w:lang w:val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C6506"/>
    <w:rPr>
      <w:color w:val="666666"/>
    </w:rPr>
  </w:style>
  <w:style w:type="character" w:styleId="HelpText" w:customStyle="1">
    <w:name w:val="Help Text"/>
    <w:semiHidden/>
    <w:rsid w:val="00EB188F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C781A"/>
    <w:rPr>
      <w:color w:val="954F72" w:themeColor="followedHyperlink"/>
      <w:u w:val="single"/>
    </w:rPr>
  </w:style>
  <w:style w:type="character" w:styleId="cf01" w:customStyle="1">
    <w:name w:val="cf01"/>
    <w:basedOn w:val="DefaultParagraphFont"/>
    <w:rsid w:val="00FD06C0"/>
    <w:rPr>
      <w:rFonts w:hint="default" w:ascii="Segoe UI" w:hAnsi="Segoe UI" w:cs="Segoe UI"/>
      <w:sz w:val="18"/>
      <w:szCs w:val="18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733DDA"/>
    <w:rPr>
      <w:color w:val="605E5C"/>
      <w:shd w:val="clear" w:color="auto" w:fill="E1DFDD"/>
    </w:rPr>
  </w:style>
  <w:style w:type="character" w:styleId="Mention1" w:customStyle="1">
    <w:name w:val="Mention1"/>
    <w:basedOn w:val="DefaultParagraphFont"/>
    <w:uiPriority w:val="99"/>
    <w:unhideWhenUsed/>
    <w:rsid w:val="001C6F47"/>
    <w:rPr>
      <w:color w:val="2B579A"/>
      <w:shd w:val="clear" w:color="auto" w:fill="E1DFDD"/>
    </w:rPr>
  </w:style>
  <w:style w:type="table" w:styleId="PlainTable2">
    <w:name w:val="Plain Table 2"/>
    <w:basedOn w:val="TableNormal"/>
    <w:uiPriority w:val="42"/>
    <w:rsid w:val="00D66A5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paragraph" w:styleId="paragraph" w:customStyle="1">
    <w:name w:val="paragraph"/>
    <w:basedOn w:val="Normal"/>
    <w:rsid w:val="00452EC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81B57"/>
    <w:rPr>
      <w:rFonts w:asciiTheme="majorHAnsi" w:hAnsiTheme="majorHAnsi" w:eastAsiaTheme="majorEastAsia" w:cstheme="majorBidi"/>
      <w:i/>
      <w:iCs/>
      <w:color w:val="272727" w:themeColor="text1" w:themeTint="D8"/>
      <w:kern w:val="0"/>
      <w:sz w:val="21"/>
      <w:szCs w:val="21"/>
      <w:lang w:val="en-US"/>
      <w14:ligatures w14:val="none"/>
    </w:rPr>
  </w:style>
  <w:style w:type="paragraph" w:styleId="Paragraphnumbering" w:customStyle="1">
    <w:name w:val="Paragraph numbering"/>
    <w:basedOn w:val="Normal"/>
    <w:link w:val="ParagraphnumberingChar"/>
    <w:qFormat/>
    <w:rsid w:val="00381B57"/>
    <w:pPr>
      <w:numPr>
        <w:numId w:val="13"/>
      </w:numPr>
      <w:spacing w:after="240" w:line="260" w:lineRule="exact"/>
      <w:jc w:val="both"/>
    </w:pPr>
    <w:rPr>
      <w:rFonts w:ascii="Corbel" w:hAnsi="Corbel" w:eastAsia="Times New Roman" w:cs="Times New Roman"/>
      <w:color w:val="000000"/>
      <w:sz w:val="23"/>
      <w:szCs w:val="20"/>
      <w:lang w:val="en-AU" w:eastAsia="en-AU"/>
    </w:rPr>
  </w:style>
  <w:style w:type="character" w:styleId="ParagraphnumberingChar" w:customStyle="1">
    <w:name w:val="Paragraph numbering Char"/>
    <w:basedOn w:val="DefaultParagraphFont"/>
    <w:link w:val="Paragraphnumbering"/>
    <w:rsid w:val="00381B57"/>
    <w:rPr>
      <w:rFonts w:ascii="Corbel" w:hAnsi="Corbel" w:eastAsia="Times New Roman" w:cs="Times New Roman"/>
      <w:color w:val="000000"/>
      <w:kern w:val="0"/>
      <w:sz w:val="23"/>
      <w:szCs w:val="20"/>
      <w:lang w:eastAsia="en-AU"/>
      <w14:ligatures w14:val="none"/>
    </w:rPr>
  </w:style>
  <w:style w:type="paragraph" w:styleId="Tableformat" w:customStyle="1">
    <w:name w:val="Table format"/>
    <w:basedOn w:val="Heading2"/>
    <w:link w:val="TableformatChar"/>
    <w:qFormat/>
    <w:rsid w:val="00381B57"/>
    <w:pPr>
      <w:keepNext w:val="0"/>
      <w:keepLines w:val="0"/>
      <w:spacing w:before="80" w:after="80" w:line="240" w:lineRule="auto"/>
    </w:pPr>
    <w:rPr>
      <w:rFonts w:ascii="Corbel" w:hAnsi="Corbel" w:eastAsia="Times New Roman" w:cs="Arial"/>
      <w:iCs/>
      <w:lang w:val="en-US" w:eastAsia="en-AU"/>
    </w:rPr>
  </w:style>
  <w:style w:type="character" w:styleId="TableformatChar" w:customStyle="1">
    <w:name w:val="Table format Char"/>
    <w:basedOn w:val="Heading2Char"/>
    <w:link w:val="Tableformat"/>
    <w:rsid w:val="00381B57"/>
    <w:rPr>
      <w:rFonts w:ascii="Corbel" w:hAnsi="Corbel" w:eastAsia="Times New Roman" w:cs="Arial"/>
      <w:iCs/>
      <w:color w:val="2F5496" w:themeColor="accent1" w:themeShade="BF"/>
      <w:kern w:val="0"/>
      <w:sz w:val="26"/>
      <w:szCs w:val="26"/>
      <w:lang w:val="en-US" w:eastAsia="en-A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90285"/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620EC"/>
    <w:rPr>
      <w:color w:val="605E5C"/>
      <w:shd w:val="clear" w:color="auto" w:fill="E1DFDD"/>
    </w:rPr>
  </w:style>
  <w:style w:type="paragraph" w:styleId="TableParagraph" w:customStyle="1">
    <w:name w:val="Table Paragraph"/>
    <w:basedOn w:val="Normal"/>
    <w:uiPriority w:val="1"/>
    <w:qFormat/>
    <w:rsid w:val="7A64FEEC"/>
    <w:pPr>
      <w:ind w:left="107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2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7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1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5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52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1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06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42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1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1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3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89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7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4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8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2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02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60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7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1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9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4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4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1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9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9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0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5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9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5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1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11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74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32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7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83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0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1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6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66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53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6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5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6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6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8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2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2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94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13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04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3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47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2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header" Target="header5.xml" Id="rId18" /><Relationship Type="http://schemas.microsoft.com/office/2019/05/relationships/documenttasks" Target="documenttasks/documenttasks1.xml" Id="rId26" /><Relationship Type="http://schemas.openxmlformats.org/officeDocument/2006/relationships/customXml" Target="../customXml/item3.xml" Id="rId3" /><Relationship Type="http://schemas.openxmlformats.org/officeDocument/2006/relationships/header" Target="header6.xml" Id="rId21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microsoft.com/office/2011/relationships/people" Target="people.xml" Id="rId24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footer" Target="footer4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footer" Target="footer6.xml" Id="rId22" /></Relationships>
</file>

<file path=word/documenttasks/documenttasks1.xml><?xml version="1.0" encoding="utf-8"?>
<t:Tasks xmlns:t="http://schemas.microsoft.com/office/tasks/2019/documenttasks" xmlns:oel="http://schemas.microsoft.com/office/2019/extlst">
  <t:Task id="{30E802B3-4C2D-477E-95D6-2E8D59095E59}">
    <t:Anchor>
      <t:Comment id="111808736"/>
    </t:Anchor>
    <t:History>
      <t:Event id="{C787D4FE-7E66-4AB1-81F5-6FC621BF4264}" time="2024-04-29T00:00:12.225Z">
        <t:Attribution userId="S::Dree.Ballardin@dewr.gov.au::972a49c9-82c2-485f-8fe1-d7af8fe74241" userProvider="AD" userName="BALLARDIN,Dree"/>
        <t:Anchor>
          <t:Comment id="1129938432"/>
        </t:Anchor>
        <t:Create/>
      </t:Event>
      <t:Event id="{685AB7CA-079B-46FB-814D-C2439B8B8A29}" time="2024-04-29T00:00:12.225Z">
        <t:Attribution userId="S::Dree.Ballardin@dewr.gov.au::972a49c9-82c2-485f-8fe1-d7af8fe74241" userProvider="AD" userName="BALLARDIN,Dree"/>
        <t:Anchor>
          <t:Comment id="1129938432"/>
        </t:Anchor>
        <t:Assign userId="S::Pratika.Kc@dewr.gov.au::d79ed3b3-af8f-44ef-846b-b86adbed8713" userProvider="AD" userName="KC,Pratika"/>
      </t:Event>
      <t:Event id="{0AEF16FC-CD05-4906-8E23-C7A6846D5B25}" time="2024-04-29T00:00:12.225Z">
        <t:Attribution userId="S::Dree.Ballardin@dewr.gov.au::972a49c9-82c2-485f-8fe1-d7af8fe74241" userProvider="AD" userName="BALLARDIN,Dree"/>
        <t:Anchor>
          <t:Comment id="1129938432"/>
        </t:Anchor>
        <t:SetTitle title="@KC,Pratika please remove the expenditure column. 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0b1472-ede2-46e6-b128-8f7d0f865105">
      <UserInfo>
        <DisplayName>KENNEDY,Ryan</DisplayName>
        <AccountId>14</AccountId>
        <AccountType/>
      </UserInfo>
      <UserInfo>
        <DisplayName>DOBINSON,Karen</DisplayName>
        <AccountId>129</AccountId>
        <AccountType/>
      </UserInfo>
      <UserInfo>
        <DisplayName>LEYS,Andrew</DisplayName>
        <AccountId>130</AccountId>
        <AccountType/>
      </UserInfo>
      <UserInfo>
        <DisplayName>PALA,Yogeeta</DisplayName>
        <AccountId>103</AccountId>
        <AccountType/>
      </UserInfo>
    </SharedWithUsers>
    <TaxCatchAll xmlns="7f0b1472-ede2-46e6-b128-8f7d0f865105" xsi:nil="true"/>
    <lcf76f155ced4ddcb4097134ff3c332f xmlns="780e3d77-bdb5-435a-b75f-4fc43ecbb6e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A16474147224CBD5FB53A098FAF74" ma:contentTypeVersion="13" ma:contentTypeDescription="Create a new document." ma:contentTypeScope="" ma:versionID="e9b9c03de451155e58190b2ff5a93bc9">
  <xsd:schema xmlns:xsd="http://www.w3.org/2001/XMLSchema" xmlns:xs="http://www.w3.org/2001/XMLSchema" xmlns:p="http://schemas.microsoft.com/office/2006/metadata/properties" xmlns:ns2="780e3d77-bdb5-435a-b75f-4fc43ecbb6e3" xmlns:ns3="7f0b1472-ede2-46e6-b128-8f7d0f865105" targetNamespace="http://schemas.microsoft.com/office/2006/metadata/properties" ma:root="true" ma:fieldsID="96e0eddbcc4fa3c929e3ca0b2d069876" ns2:_="" ns3:_="">
    <xsd:import namespace="780e3d77-bdb5-435a-b75f-4fc43ecbb6e3"/>
    <xsd:import namespace="7f0b1472-ede2-46e6-b128-8f7d0f865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e3d77-bdb5-435a-b75f-4fc43ecbb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b1472-ede2-46e6-b128-8f7d0f8651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677bbb-2d15-4d4b-86c8-5a3b2e8b20d0}" ma:internalName="TaxCatchAll" ma:showField="CatchAllData" ma:web="7f0b1472-ede2-46e6-b128-8f7d0f865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C4F679-A710-45BC-9B60-BBF113B2E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3EF74-9FDA-4902-B81C-D82BE7C652E2}">
  <ds:schemaRefs>
    <ds:schemaRef ds:uri="http://schemas.microsoft.com/office/2006/metadata/properties"/>
    <ds:schemaRef ds:uri="http://schemas.microsoft.com/office/infopath/2007/PartnerControls"/>
    <ds:schemaRef ds:uri="7f0b1472-ede2-46e6-b128-8f7d0f865105"/>
    <ds:schemaRef ds:uri="780e3d77-bdb5-435a-b75f-4fc43ecbb6e3"/>
  </ds:schemaRefs>
</ds:datastoreItem>
</file>

<file path=customXml/itemProps3.xml><?xml version="1.0" encoding="utf-8"?>
<ds:datastoreItem xmlns:ds="http://schemas.openxmlformats.org/officeDocument/2006/customXml" ds:itemID="{05380B8F-EDCF-4453-BBD8-0DDF897336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F72939-2FF7-42D6-91CE-B3D2C11C78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Turbocharging TAFE Centres of Excellence</dc:title>
  <dc:subject/>
  <dc:creator>KC,Pratika</dc:creator>
  <keywords/>
  <dc:description/>
  <lastModifiedBy>PAYNE,Courtney</lastModifiedBy>
  <revision>158</revision>
  <lastPrinted>2025-11-21T02:25:00.0000000Z</lastPrinted>
  <dcterms:created xsi:type="dcterms:W3CDTF">2025-03-19T10:20:00.0000000Z</dcterms:created>
  <dcterms:modified xsi:type="dcterms:W3CDTF">2025-11-21T02:36:41.4051442Z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2024-04-18T05:28:12Z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aa430ec8-e334-4832-bbd2-15504767867e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0x0101001EEA16474147224CBD5FB53A098FAF74</vt:lpwstr>
  </property>
  <property fmtid="{D5CDD505-2E9C-101B-9397-08002B2CF9AE}" pid="10" name="SharedWithUsers">
    <vt:lpwstr>14;#KENNEDY,Ryan;#129;#DOBINSON,Karen;#130;#LEYS,Andrew;#103;#PALA,Yogeeta</vt:lpwstr>
  </property>
  <property fmtid="{D5CDD505-2E9C-101B-9397-08002B2CF9AE}" pid="11" name="MediaServiceImageTags">
    <vt:lpwstr/>
  </property>
  <property fmtid="{D5CDD505-2E9C-101B-9397-08002B2CF9AE}" pid="12" name="eTheme">
    <vt:lpwstr>1</vt:lpwstr>
  </property>
  <property fmtid="{D5CDD505-2E9C-101B-9397-08002B2CF9AE}" pid="13" name="eTopic">
    <vt:lpwstr>30;#Federal Finances|bacab4ad-74a3-47e8-ba9b-a729110a24c1</vt:lpwstr>
  </property>
  <property fmtid="{D5CDD505-2E9C-101B-9397-08002B2CF9AE}" pid="14" name="eActivity">
    <vt:lpwstr>70</vt:lpwstr>
  </property>
  <property fmtid="{D5CDD505-2E9C-101B-9397-08002B2CF9AE}" pid="15" name="_dlc_DocIdItemGuid">
    <vt:lpwstr>61752431-1d63-43fd-97ae-72b453e04018</vt:lpwstr>
  </property>
  <property fmtid="{D5CDD505-2E9C-101B-9397-08002B2CF9AE}" pid="16" name="TSYStatus">
    <vt:lpwstr/>
  </property>
  <property fmtid="{D5CDD505-2E9C-101B-9397-08002B2CF9AE}" pid="17" name="SPPCode">
    <vt:lpwstr/>
  </property>
  <property fmtid="{D5CDD505-2E9C-101B-9397-08002B2CF9AE}" pid="18" name="eDocumentType">
    <vt:lpwstr>28;#Agreement (Right of use or Memorandum of understanding)|f8448f88-8343-4d6d-a573-2505a5b4876a</vt:lpwstr>
  </property>
  <property fmtid="{D5CDD505-2E9C-101B-9397-08002B2CF9AE}" pid="19" name="ClassificationContentMarkingHeaderShapeIds">
    <vt:lpwstr>59aeb4ca,41416da6,64dc50ec,733dc025,382abfe,25d87936</vt:lpwstr>
  </property>
  <property fmtid="{D5CDD505-2E9C-101B-9397-08002B2CF9AE}" pid="20" name="ClassificationContentMarkingHeaderFontProps">
    <vt:lpwstr>#ff0000,12,Calibri</vt:lpwstr>
  </property>
  <property fmtid="{D5CDD505-2E9C-101B-9397-08002B2CF9AE}" pid="21" name="ClassificationContentMarkingHeaderText">
    <vt:lpwstr>OFFICIAL</vt:lpwstr>
  </property>
  <property fmtid="{D5CDD505-2E9C-101B-9397-08002B2CF9AE}" pid="22" name="ClassificationContentMarkingFooterShapeIds">
    <vt:lpwstr>754709cb,25f1ff51,71368a30,4679c8d4,ef8b2c3,213fe622</vt:lpwstr>
  </property>
  <property fmtid="{D5CDD505-2E9C-101B-9397-08002B2CF9AE}" pid="23" name="ClassificationContentMarkingFooterFontProps">
    <vt:lpwstr>#ff0000,12,Calibri</vt:lpwstr>
  </property>
  <property fmtid="{D5CDD505-2E9C-101B-9397-08002B2CF9AE}" pid="24" name="ClassificationContentMarkingFooterText">
    <vt:lpwstr>OFFICIAL</vt:lpwstr>
  </property>
  <property fmtid="{D5CDD505-2E9C-101B-9397-08002B2CF9AE}" pid="25" name="MSIP_Label_6e3dc468-5731-4ec9-b671-cf2147a52e3a_Enabled">
    <vt:lpwstr>true</vt:lpwstr>
  </property>
  <property fmtid="{D5CDD505-2E9C-101B-9397-08002B2CF9AE}" pid="26" name="MSIP_Label_6e3dc468-5731-4ec9-b671-cf2147a52e3a_SetDate">
    <vt:lpwstr>2025-03-21T01:11:06Z</vt:lpwstr>
  </property>
  <property fmtid="{D5CDD505-2E9C-101B-9397-08002B2CF9AE}" pid="27" name="MSIP_Label_6e3dc468-5731-4ec9-b671-cf2147a52e3a_Method">
    <vt:lpwstr>Privileged</vt:lpwstr>
  </property>
  <property fmtid="{D5CDD505-2E9C-101B-9397-08002B2CF9AE}" pid="28" name="MSIP_Label_6e3dc468-5731-4ec9-b671-cf2147a52e3a_Name">
    <vt:lpwstr>Official</vt:lpwstr>
  </property>
  <property fmtid="{D5CDD505-2E9C-101B-9397-08002B2CF9AE}" pid="29" name="MSIP_Label_6e3dc468-5731-4ec9-b671-cf2147a52e3a_SiteId">
    <vt:lpwstr>214f1646-2021-47cc-8397-e3d3a7ba7d9d</vt:lpwstr>
  </property>
  <property fmtid="{D5CDD505-2E9C-101B-9397-08002B2CF9AE}" pid="30" name="MSIP_Label_6e3dc468-5731-4ec9-b671-cf2147a52e3a_ActionId">
    <vt:lpwstr>ff2dcd1a-b49e-41f9-8a69-82b0630ff51e</vt:lpwstr>
  </property>
  <property fmtid="{D5CDD505-2E9C-101B-9397-08002B2CF9AE}" pid="31" name="MSIP_Label_6e3dc468-5731-4ec9-b671-cf2147a52e3a_ContentBits">
    <vt:lpwstr>3</vt:lpwstr>
  </property>
</Properties>
</file>